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4DB2" w14:textId="407B98D7" w:rsidR="00E605AE" w:rsidRPr="00E605AE" w:rsidRDefault="0049077E" w:rsidP="00E605AE">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00E605AE">
        <w:rPr>
          <w:rFonts w:ascii="Times New Roman" w:hAnsi="Times New Roman"/>
          <w:sz w:val="28"/>
          <w:szCs w:val="28"/>
          <w:lang w:val="uk-UA"/>
        </w:rPr>
        <w:t xml:space="preserve">Додаток </w:t>
      </w:r>
      <w:r w:rsidR="00E605AE">
        <w:rPr>
          <w:rFonts w:ascii="Times New Roman" w:hAnsi="Times New Roman"/>
          <w:sz w:val="28"/>
          <w:szCs w:val="28"/>
          <w:lang w:val="uk-UA"/>
        </w:rPr>
        <w:t>4</w:t>
      </w:r>
    </w:p>
    <w:p w14:paraId="73613A32" w14:textId="77777777" w:rsidR="00E605AE" w:rsidRDefault="00E605AE" w:rsidP="00E605AE">
      <w:pPr>
        <w:spacing w:after="0" w:line="240" w:lineRule="auto"/>
        <w:jc w:val="center"/>
        <w:rPr>
          <w:rFonts w:ascii="Times New Roman" w:hAnsi="Times New Roman" w:cs="Times New Roman"/>
          <w:sz w:val="28"/>
          <w:szCs w:val="28"/>
        </w:rPr>
      </w:pPr>
    </w:p>
    <w:p w14:paraId="55BE8284" w14:textId="60A34A2B" w:rsidR="0049077E" w:rsidRPr="00E605AE" w:rsidRDefault="0049077E" w:rsidP="00E605AE">
      <w:pPr>
        <w:spacing w:after="0" w:line="240" w:lineRule="auto"/>
        <w:jc w:val="center"/>
        <w:rPr>
          <w:rFonts w:ascii="Times New Roman" w:hAnsi="Times New Roman" w:cs="Times New Roman"/>
          <w:sz w:val="24"/>
          <w:szCs w:val="24"/>
        </w:rPr>
      </w:pPr>
      <w:r w:rsidRPr="00E605AE">
        <w:rPr>
          <w:rFonts w:ascii="Times New Roman" w:hAnsi="Times New Roman" w:cs="Times New Roman"/>
          <w:sz w:val="24"/>
          <w:szCs w:val="24"/>
          <w:lang w:val="uk-UA"/>
        </w:rPr>
        <w:t>Іноземна мова</w:t>
      </w:r>
      <w:r w:rsidR="00E605AE" w:rsidRPr="00E605AE">
        <w:rPr>
          <w:rFonts w:ascii="Times New Roman" w:hAnsi="Times New Roman" w:cs="Times New Roman"/>
          <w:sz w:val="24"/>
          <w:szCs w:val="24"/>
          <w:lang w:val="uk-UA"/>
        </w:rPr>
        <w:t xml:space="preserve"> (англійська). </w:t>
      </w:r>
      <w:proofErr w:type="spellStart"/>
      <w:r w:rsidRPr="00E605AE">
        <w:rPr>
          <w:rFonts w:ascii="Times New Roman" w:hAnsi="Times New Roman" w:cs="Times New Roman"/>
          <w:sz w:val="24"/>
          <w:szCs w:val="24"/>
        </w:rPr>
        <w:t>Навчальна</w:t>
      </w:r>
      <w:proofErr w:type="spellEnd"/>
      <w:r w:rsidRPr="00E605AE">
        <w:rPr>
          <w:rFonts w:ascii="Times New Roman" w:hAnsi="Times New Roman" w:cs="Times New Roman"/>
          <w:sz w:val="24"/>
          <w:szCs w:val="24"/>
        </w:rPr>
        <w:t xml:space="preserve"> </w:t>
      </w:r>
      <w:proofErr w:type="spellStart"/>
      <w:r w:rsidRPr="00E605AE">
        <w:rPr>
          <w:rFonts w:ascii="Times New Roman" w:hAnsi="Times New Roman" w:cs="Times New Roman"/>
          <w:sz w:val="24"/>
          <w:szCs w:val="24"/>
        </w:rPr>
        <w:t>програма</w:t>
      </w:r>
      <w:proofErr w:type="spellEnd"/>
      <w:r w:rsidRPr="00E605AE">
        <w:rPr>
          <w:rFonts w:ascii="Times New Roman" w:hAnsi="Times New Roman" w:cs="Times New Roman"/>
          <w:sz w:val="24"/>
          <w:szCs w:val="24"/>
        </w:rPr>
        <w:t xml:space="preserve"> для 5 </w:t>
      </w:r>
      <w:proofErr w:type="spellStart"/>
      <w:r w:rsidRPr="00E605AE">
        <w:rPr>
          <w:rFonts w:ascii="Times New Roman" w:hAnsi="Times New Roman" w:cs="Times New Roman"/>
          <w:sz w:val="24"/>
          <w:szCs w:val="24"/>
        </w:rPr>
        <w:t>класу</w:t>
      </w:r>
      <w:proofErr w:type="spellEnd"/>
      <w:r w:rsidR="00E605AE" w:rsidRPr="00E605AE">
        <w:rPr>
          <w:rFonts w:ascii="Times New Roman" w:hAnsi="Times New Roman" w:cs="Times New Roman"/>
          <w:sz w:val="24"/>
          <w:szCs w:val="24"/>
          <w:lang w:val="uk-UA"/>
        </w:rPr>
        <w:t>, р</w:t>
      </w:r>
      <w:proofErr w:type="spellStart"/>
      <w:r w:rsidRPr="00E605AE">
        <w:rPr>
          <w:rFonts w:ascii="Times New Roman" w:hAnsi="Times New Roman" w:cs="Times New Roman"/>
          <w:sz w:val="24"/>
          <w:szCs w:val="24"/>
        </w:rPr>
        <w:t>озроблена</w:t>
      </w:r>
      <w:proofErr w:type="spellEnd"/>
      <w:r w:rsidRPr="00E605AE">
        <w:rPr>
          <w:rFonts w:ascii="Times New Roman" w:hAnsi="Times New Roman" w:cs="Times New Roman"/>
          <w:sz w:val="24"/>
          <w:szCs w:val="24"/>
        </w:rPr>
        <w:t xml:space="preserve"> на </w:t>
      </w:r>
      <w:proofErr w:type="spellStart"/>
      <w:r w:rsidRPr="00E605AE">
        <w:rPr>
          <w:rFonts w:ascii="Times New Roman" w:hAnsi="Times New Roman" w:cs="Times New Roman"/>
          <w:sz w:val="24"/>
          <w:szCs w:val="24"/>
        </w:rPr>
        <w:t>основі</w:t>
      </w:r>
      <w:proofErr w:type="spellEnd"/>
      <w:r w:rsidRPr="00E605AE">
        <w:rPr>
          <w:rFonts w:ascii="Times New Roman" w:hAnsi="Times New Roman" w:cs="Times New Roman"/>
          <w:sz w:val="24"/>
          <w:szCs w:val="24"/>
        </w:rPr>
        <w:t xml:space="preserve"> </w:t>
      </w:r>
      <w:proofErr w:type="spellStart"/>
      <w:r w:rsidRPr="00E605AE">
        <w:rPr>
          <w:rFonts w:ascii="Times New Roman" w:hAnsi="Times New Roman" w:cs="Times New Roman"/>
          <w:sz w:val="24"/>
          <w:szCs w:val="24"/>
        </w:rPr>
        <w:t>модельної</w:t>
      </w:r>
      <w:proofErr w:type="spellEnd"/>
      <w:r w:rsidRPr="00E605AE">
        <w:rPr>
          <w:rFonts w:ascii="Times New Roman" w:hAnsi="Times New Roman" w:cs="Times New Roman"/>
          <w:sz w:val="24"/>
          <w:szCs w:val="24"/>
        </w:rPr>
        <w:t xml:space="preserve"> </w:t>
      </w:r>
      <w:proofErr w:type="spellStart"/>
      <w:r w:rsidRPr="00E605AE">
        <w:rPr>
          <w:rFonts w:ascii="Times New Roman" w:hAnsi="Times New Roman" w:cs="Times New Roman"/>
          <w:sz w:val="24"/>
          <w:szCs w:val="24"/>
        </w:rPr>
        <w:t>навчальної</w:t>
      </w:r>
      <w:proofErr w:type="spellEnd"/>
      <w:r w:rsidRPr="00E605AE">
        <w:rPr>
          <w:rFonts w:ascii="Times New Roman" w:hAnsi="Times New Roman" w:cs="Times New Roman"/>
          <w:sz w:val="24"/>
          <w:szCs w:val="24"/>
        </w:rPr>
        <w:t xml:space="preserve"> </w:t>
      </w:r>
      <w:proofErr w:type="spellStart"/>
      <w:r w:rsidRPr="00E605AE">
        <w:rPr>
          <w:rFonts w:ascii="Times New Roman" w:hAnsi="Times New Roman" w:cs="Times New Roman"/>
          <w:sz w:val="24"/>
          <w:szCs w:val="24"/>
        </w:rPr>
        <w:t>програми</w:t>
      </w:r>
      <w:proofErr w:type="spellEnd"/>
      <w:r w:rsidRPr="00E605AE">
        <w:rPr>
          <w:rFonts w:ascii="Times New Roman" w:hAnsi="Times New Roman" w:cs="Times New Roman"/>
          <w:sz w:val="24"/>
          <w:szCs w:val="24"/>
        </w:rPr>
        <w:t xml:space="preserve"> </w:t>
      </w:r>
      <w:r w:rsidRPr="00E605AE">
        <w:rPr>
          <w:rFonts w:ascii="Times New Roman" w:hAnsi="Times New Roman" w:cs="Times New Roman"/>
          <w:iCs/>
          <w:sz w:val="24"/>
          <w:szCs w:val="24"/>
        </w:rPr>
        <w:t>«</w:t>
      </w:r>
      <w:r w:rsidRPr="00E605AE">
        <w:rPr>
          <w:rFonts w:ascii="Times New Roman" w:hAnsi="Times New Roman" w:cs="Times New Roman"/>
          <w:iCs/>
          <w:sz w:val="24"/>
          <w:szCs w:val="24"/>
          <w:lang w:val="uk-UA"/>
        </w:rPr>
        <w:t>Іноземна мов</w:t>
      </w:r>
      <w:r w:rsidRPr="00E605AE">
        <w:rPr>
          <w:rFonts w:ascii="Times New Roman" w:hAnsi="Times New Roman" w:cs="Times New Roman"/>
          <w:iCs/>
          <w:sz w:val="24"/>
          <w:szCs w:val="24"/>
        </w:rPr>
        <w:t xml:space="preserve">а. 5-9 </w:t>
      </w:r>
      <w:proofErr w:type="spellStart"/>
      <w:r w:rsidRPr="00E605AE">
        <w:rPr>
          <w:rFonts w:ascii="Times New Roman" w:hAnsi="Times New Roman" w:cs="Times New Roman"/>
          <w:iCs/>
          <w:sz w:val="24"/>
          <w:szCs w:val="24"/>
        </w:rPr>
        <w:t>класи</w:t>
      </w:r>
      <w:proofErr w:type="spellEnd"/>
      <w:r w:rsidRPr="00E605AE">
        <w:rPr>
          <w:rFonts w:ascii="Times New Roman" w:hAnsi="Times New Roman" w:cs="Times New Roman"/>
          <w:iCs/>
          <w:sz w:val="24"/>
          <w:szCs w:val="24"/>
        </w:rPr>
        <w:t xml:space="preserve">» для </w:t>
      </w:r>
      <w:proofErr w:type="spellStart"/>
      <w:r w:rsidRPr="00E605AE">
        <w:rPr>
          <w:rFonts w:ascii="Times New Roman" w:hAnsi="Times New Roman" w:cs="Times New Roman"/>
          <w:iCs/>
          <w:sz w:val="24"/>
          <w:szCs w:val="24"/>
        </w:rPr>
        <w:t>закладів</w:t>
      </w:r>
      <w:proofErr w:type="spellEnd"/>
      <w:r w:rsidRPr="00E605AE">
        <w:rPr>
          <w:rFonts w:ascii="Times New Roman" w:hAnsi="Times New Roman" w:cs="Times New Roman"/>
          <w:iCs/>
          <w:sz w:val="24"/>
          <w:szCs w:val="24"/>
        </w:rPr>
        <w:t xml:space="preserve"> </w:t>
      </w:r>
      <w:proofErr w:type="spellStart"/>
      <w:r w:rsidRPr="00E605AE">
        <w:rPr>
          <w:rFonts w:ascii="Times New Roman" w:hAnsi="Times New Roman" w:cs="Times New Roman"/>
          <w:iCs/>
          <w:sz w:val="24"/>
          <w:szCs w:val="24"/>
        </w:rPr>
        <w:t>загальної</w:t>
      </w:r>
      <w:proofErr w:type="spellEnd"/>
      <w:r w:rsidRPr="00E605AE">
        <w:rPr>
          <w:rFonts w:ascii="Times New Roman" w:hAnsi="Times New Roman" w:cs="Times New Roman"/>
          <w:iCs/>
          <w:sz w:val="24"/>
          <w:szCs w:val="24"/>
        </w:rPr>
        <w:t xml:space="preserve"> </w:t>
      </w:r>
      <w:proofErr w:type="spellStart"/>
      <w:r w:rsidRPr="00E605AE">
        <w:rPr>
          <w:rFonts w:ascii="Times New Roman" w:hAnsi="Times New Roman" w:cs="Times New Roman"/>
          <w:iCs/>
          <w:sz w:val="24"/>
          <w:szCs w:val="24"/>
        </w:rPr>
        <w:t>середньої</w:t>
      </w:r>
      <w:proofErr w:type="spellEnd"/>
      <w:r w:rsidRPr="00E605AE">
        <w:rPr>
          <w:rFonts w:ascii="Times New Roman" w:hAnsi="Times New Roman" w:cs="Times New Roman"/>
          <w:iCs/>
          <w:sz w:val="24"/>
          <w:szCs w:val="24"/>
        </w:rPr>
        <w:t xml:space="preserve"> </w:t>
      </w:r>
      <w:proofErr w:type="spellStart"/>
      <w:proofErr w:type="gramStart"/>
      <w:r w:rsidRPr="00E605AE">
        <w:rPr>
          <w:rFonts w:ascii="Times New Roman" w:hAnsi="Times New Roman" w:cs="Times New Roman"/>
          <w:iCs/>
          <w:sz w:val="24"/>
          <w:szCs w:val="24"/>
        </w:rPr>
        <w:t>освіти</w:t>
      </w:r>
      <w:proofErr w:type="spellEnd"/>
      <w:r w:rsidRPr="00E605AE">
        <w:rPr>
          <w:rFonts w:ascii="Times New Roman" w:hAnsi="Times New Roman" w:cs="Times New Roman"/>
          <w:iCs/>
          <w:sz w:val="24"/>
          <w:szCs w:val="24"/>
        </w:rPr>
        <w:t xml:space="preserve"> </w:t>
      </w:r>
      <w:r w:rsidRPr="00E605AE">
        <w:rPr>
          <w:rFonts w:ascii="Times New Roman" w:hAnsi="Times New Roman" w:cs="Times New Roman"/>
          <w:sz w:val="24"/>
          <w:szCs w:val="24"/>
          <w:lang w:val="uk-UA"/>
        </w:rPr>
        <w:t xml:space="preserve"> </w:t>
      </w:r>
      <w:r w:rsidRPr="00E605AE">
        <w:rPr>
          <w:rFonts w:ascii="Times New Roman" w:hAnsi="Times New Roman" w:cs="Times New Roman"/>
          <w:color w:val="000000" w:themeColor="text1"/>
          <w:sz w:val="24"/>
          <w:szCs w:val="24"/>
          <w:lang w:val="uk-UA"/>
        </w:rPr>
        <w:t>(</w:t>
      </w:r>
      <w:proofErr w:type="gramEnd"/>
      <w:r w:rsidRPr="00E605AE">
        <w:rPr>
          <w:rFonts w:ascii="Times New Roman" w:hAnsi="Times New Roman" w:cs="Times New Roman"/>
          <w:color w:val="000000" w:themeColor="text1"/>
          <w:sz w:val="24"/>
          <w:szCs w:val="24"/>
          <w:lang w:val="uk-UA"/>
        </w:rPr>
        <w:t xml:space="preserve">автори </w:t>
      </w:r>
      <w:proofErr w:type="spellStart"/>
      <w:r w:rsidRPr="00E605AE">
        <w:rPr>
          <w:rFonts w:ascii="Times New Roman" w:hAnsi="Times New Roman" w:cs="Times New Roman"/>
          <w:color w:val="000000" w:themeColor="text1"/>
          <w:sz w:val="24"/>
          <w:szCs w:val="24"/>
          <w:lang w:val="uk-UA"/>
        </w:rPr>
        <w:t>Зимомря</w:t>
      </w:r>
      <w:proofErr w:type="spellEnd"/>
      <w:r w:rsidRPr="00E605AE">
        <w:rPr>
          <w:rFonts w:ascii="Times New Roman" w:hAnsi="Times New Roman" w:cs="Times New Roman"/>
          <w:color w:val="000000" w:themeColor="text1"/>
          <w:sz w:val="24"/>
          <w:szCs w:val="24"/>
          <w:lang w:val="uk-UA"/>
        </w:rPr>
        <w:t xml:space="preserve"> І. М., </w:t>
      </w:r>
      <w:proofErr w:type="spellStart"/>
      <w:r w:rsidRPr="00E605AE">
        <w:rPr>
          <w:rFonts w:ascii="Times New Roman" w:hAnsi="Times New Roman" w:cs="Times New Roman"/>
          <w:color w:val="000000" w:themeColor="text1"/>
          <w:sz w:val="24"/>
          <w:szCs w:val="24"/>
          <w:lang w:val="uk-UA"/>
        </w:rPr>
        <w:t>Мойсюк</w:t>
      </w:r>
      <w:proofErr w:type="spellEnd"/>
      <w:r w:rsidRPr="00E605AE">
        <w:rPr>
          <w:rFonts w:ascii="Times New Roman" w:hAnsi="Times New Roman" w:cs="Times New Roman"/>
          <w:color w:val="000000" w:themeColor="text1"/>
          <w:sz w:val="24"/>
          <w:szCs w:val="24"/>
          <w:lang w:val="uk-UA"/>
        </w:rPr>
        <w:t xml:space="preserve"> В. А., </w:t>
      </w:r>
      <w:proofErr w:type="spellStart"/>
      <w:r w:rsidRPr="00E605AE">
        <w:rPr>
          <w:rFonts w:ascii="Times New Roman" w:hAnsi="Times New Roman" w:cs="Times New Roman"/>
          <w:color w:val="000000" w:themeColor="text1"/>
          <w:sz w:val="24"/>
          <w:szCs w:val="24"/>
          <w:lang w:val="uk-UA"/>
        </w:rPr>
        <w:t>Тріфан</w:t>
      </w:r>
      <w:proofErr w:type="spellEnd"/>
      <w:r w:rsidRPr="00E605AE">
        <w:rPr>
          <w:rFonts w:ascii="Times New Roman" w:hAnsi="Times New Roman" w:cs="Times New Roman"/>
          <w:color w:val="000000" w:themeColor="text1"/>
          <w:sz w:val="24"/>
          <w:szCs w:val="24"/>
          <w:lang w:val="uk-UA"/>
        </w:rPr>
        <w:t xml:space="preserve"> М. С., </w:t>
      </w:r>
    </w:p>
    <w:p w14:paraId="08A1EF94" w14:textId="77777777" w:rsidR="0049077E" w:rsidRDefault="0049077E" w:rsidP="0049077E">
      <w:pPr>
        <w:spacing w:after="0" w:line="240" w:lineRule="auto"/>
        <w:jc w:val="center"/>
        <w:rPr>
          <w:rFonts w:ascii="Times New Roman" w:hAnsi="Times New Roman" w:cs="Times New Roman"/>
          <w:color w:val="000000" w:themeColor="text1"/>
          <w:sz w:val="28"/>
          <w:szCs w:val="28"/>
          <w:lang w:val="uk-UA"/>
        </w:rPr>
      </w:pPr>
      <w:proofErr w:type="spellStart"/>
      <w:r w:rsidRPr="00E605AE">
        <w:rPr>
          <w:rFonts w:ascii="Times New Roman" w:hAnsi="Times New Roman" w:cs="Times New Roman"/>
          <w:color w:val="000000" w:themeColor="text1"/>
          <w:sz w:val="24"/>
          <w:szCs w:val="24"/>
          <w:lang w:val="uk-UA"/>
        </w:rPr>
        <w:t>Унгурян</w:t>
      </w:r>
      <w:proofErr w:type="spellEnd"/>
      <w:r w:rsidRPr="00E605AE">
        <w:rPr>
          <w:rFonts w:ascii="Times New Roman" w:hAnsi="Times New Roman" w:cs="Times New Roman"/>
          <w:color w:val="000000" w:themeColor="text1"/>
          <w:sz w:val="24"/>
          <w:szCs w:val="24"/>
          <w:lang w:val="uk-UA"/>
        </w:rPr>
        <w:t xml:space="preserve"> І. К., </w:t>
      </w:r>
      <w:proofErr w:type="spellStart"/>
      <w:r w:rsidRPr="00E605AE">
        <w:rPr>
          <w:rFonts w:ascii="Times New Roman" w:hAnsi="Times New Roman" w:cs="Times New Roman"/>
          <w:color w:val="000000" w:themeColor="text1"/>
          <w:sz w:val="24"/>
          <w:szCs w:val="24"/>
          <w:lang w:val="uk-UA"/>
        </w:rPr>
        <w:t>Яковчук</w:t>
      </w:r>
      <w:proofErr w:type="spellEnd"/>
      <w:r w:rsidRPr="00E605AE">
        <w:rPr>
          <w:rFonts w:ascii="Times New Roman" w:hAnsi="Times New Roman" w:cs="Times New Roman"/>
          <w:color w:val="000000" w:themeColor="text1"/>
          <w:sz w:val="24"/>
          <w:szCs w:val="24"/>
          <w:lang w:val="uk-UA"/>
        </w:rPr>
        <w:t> М. В.)</w:t>
      </w:r>
    </w:p>
    <w:p w14:paraId="254B6CD2" w14:textId="77777777" w:rsidR="009A0784" w:rsidRPr="00E605AE" w:rsidRDefault="009A0784" w:rsidP="0049077E">
      <w:pPr>
        <w:spacing w:after="0" w:line="240" w:lineRule="auto"/>
        <w:jc w:val="both"/>
        <w:rPr>
          <w:rFonts w:ascii="Times New Roman" w:hAnsi="Times New Roman" w:cs="Times New Roman"/>
          <w:i/>
          <w:iCs/>
          <w:sz w:val="24"/>
          <w:szCs w:val="24"/>
        </w:rPr>
      </w:pPr>
    </w:p>
    <w:p w14:paraId="2A269923" w14:textId="77777777" w:rsidR="001B5A2D" w:rsidRDefault="001B5A2D" w:rsidP="00FC4C67">
      <w:pPr>
        <w:pStyle w:val="a7"/>
        <w:numPr>
          <w:ilvl w:val="0"/>
          <w:numId w:val="13"/>
        </w:numPr>
        <w:tabs>
          <w:tab w:val="left" w:pos="284"/>
        </w:tabs>
        <w:spacing w:after="0" w:line="240" w:lineRule="auto"/>
        <w:ind w:left="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Пояснювальна записка.</w:t>
      </w:r>
    </w:p>
    <w:p w14:paraId="13456353" w14:textId="21AD1552" w:rsidR="00BC6452" w:rsidRPr="00DA2BC0" w:rsidRDefault="00025737" w:rsidP="00DA2BC0">
      <w:pPr>
        <w:spacing w:after="0" w:line="240" w:lineRule="auto"/>
        <w:ind w:firstLine="56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Навчальна програма з курсу «Іноземна мова» для 5 класу закладу загальної</w:t>
      </w:r>
      <w:r w:rsidR="00240778" w:rsidRPr="001B5A2D">
        <w:rPr>
          <w:rFonts w:ascii="Times New Roman" w:hAnsi="Times New Roman" w:cs="Times New Roman"/>
          <w:color w:val="000000" w:themeColor="text1"/>
          <w:sz w:val="24"/>
          <w:szCs w:val="24"/>
          <w:lang w:val="uk-UA"/>
        </w:rPr>
        <w:t xml:space="preserve"> </w:t>
      </w:r>
      <w:r w:rsidRPr="001B5A2D">
        <w:rPr>
          <w:rFonts w:ascii="Times New Roman" w:hAnsi="Times New Roman" w:cs="Times New Roman"/>
          <w:color w:val="000000" w:themeColor="text1"/>
          <w:sz w:val="24"/>
          <w:szCs w:val="24"/>
          <w:lang w:val="uk-UA"/>
        </w:rPr>
        <w:t>середньої освіти відповідає</w:t>
      </w:r>
      <w:r w:rsidR="00DA2BC0">
        <w:rPr>
          <w:rFonts w:ascii="Times New Roman" w:hAnsi="Times New Roman" w:cs="Times New Roman"/>
          <w:color w:val="000000" w:themeColor="text1"/>
          <w:sz w:val="24"/>
          <w:szCs w:val="24"/>
          <w:lang w:val="uk-UA"/>
        </w:rPr>
        <w:t xml:space="preserve"> </w:t>
      </w:r>
      <w:r w:rsidRPr="00DA2BC0">
        <w:rPr>
          <w:rFonts w:ascii="Times New Roman" w:hAnsi="Times New Roman" w:cs="Times New Roman"/>
          <w:color w:val="000000" w:themeColor="text1"/>
          <w:sz w:val="24"/>
          <w:szCs w:val="24"/>
          <w:lang w:val="uk-UA"/>
        </w:rPr>
        <w:t>З</w:t>
      </w:r>
      <w:r w:rsidR="001B5A2D" w:rsidRPr="00DA2BC0">
        <w:rPr>
          <w:rFonts w:ascii="Times New Roman" w:hAnsi="Times New Roman" w:cs="Times New Roman"/>
          <w:color w:val="000000" w:themeColor="text1"/>
          <w:sz w:val="24"/>
          <w:szCs w:val="24"/>
          <w:lang w:val="uk-UA"/>
        </w:rPr>
        <w:t>акону України</w:t>
      </w:r>
      <w:r w:rsidRPr="00DA2BC0">
        <w:rPr>
          <w:rFonts w:ascii="Times New Roman" w:hAnsi="Times New Roman" w:cs="Times New Roman"/>
          <w:color w:val="000000" w:themeColor="text1"/>
          <w:sz w:val="24"/>
          <w:szCs w:val="24"/>
          <w:lang w:val="uk-UA"/>
        </w:rPr>
        <w:t xml:space="preserve"> «Про повну</w:t>
      </w:r>
      <w:r w:rsidR="00FC4C67" w:rsidRPr="00DA2BC0">
        <w:rPr>
          <w:rFonts w:ascii="Times New Roman" w:hAnsi="Times New Roman" w:cs="Times New Roman"/>
          <w:color w:val="000000" w:themeColor="text1"/>
          <w:sz w:val="24"/>
          <w:szCs w:val="24"/>
          <w:lang w:val="uk-UA"/>
        </w:rPr>
        <w:t xml:space="preserve"> загальну середню освіту»</w:t>
      </w:r>
      <w:r w:rsidR="00DA2BC0">
        <w:rPr>
          <w:rFonts w:ascii="Times New Roman" w:hAnsi="Times New Roman" w:cs="Times New Roman"/>
          <w:color w:val="000000" w:themeColor="text1"/>
          <w:sz w:val="24"/>
          <w:szCs w:val="24"/>
          <w:lang w:val="uk-UA"/>
        </w:rPr>
        <w:t xml:space="preserve">, </w:t>
      </w:r>
      <w:r w:rsidRPr="00DA2BC0">
        <w:rPr>
          <w:rFonts w:ascii="Times New Roman" w:hAnsi="Times New Roman" w:cs="Times New Roman"/>
          <w:color w:val="000000" w:themeColor="text1"/>
          <w:sz w:val="24"/>
          <w:szCs w:val="24"/>
          <w:lang w:val="uk-UA"/>
        </w:rPr>
        <w:t>Державному стандарту базової середньої</w:t>
      </w:r>
      <w:r w:rsidR="00BC6452" w:rsidRPr="00DA2BC0">
        <w:rPr>
          <w:rFonts w:ascii="Times New Roman" w:hAnsi="Times New Roman" w:cs="Times New Roman"/>
          <w:color w:val="000000" w:themeColor="text1"/>
          <w:sz w:val="24"/>
          <w:szCs w:val="24"/>
          <w:lang w:val="uk-UA"/>
        </w:rPr>
        <w:t xml:space="preserve"> </w:t>
      </w:r>
      <w:r w:rsidR="00EB4A70">
        <w:rPr>
          <w:rFonts w:ascii="Times New Roman" w:hAnsi="Times New Roman" w:cs="Times New Roman"/>
          <w:color w:val="000000" w:themeColor="text1"/>
          <w:sz w:val="24"/>
          <w:szCs w:val="24"/>
          <w:lang w:val="uk-UA"/>
        </w:rPr>
        <w:t>освіти, затвердженому</w:t>
      </w:r>
      <w:r w:rsidRPr="00DA2BC0">
        <w:rPr>
          <w:rFonts w:ascii="Times New Roman" w:hAnsi="Times New Roman" w:cs="Times New Roman"/>
          <w:color w:val="000000" w:themeColor="text1"/>
          <w:sz w:val="24"/>
          <w:szCs w:val="24"/>
          <w:lang w:val="uk-UA"/>
        </w:rPr>
        <w:t xml:space="preserve"> </w:t>
      </w:r>
      <w:r w:rsidR="00613E0B" w:rsidRPr="00DA2BC0">
        <w:rPr>
          <w:rFonts w:ascii="Times New Roman" w:hAnsi="Times New Roman" w:cs="Times New Roman"/>
          <w:color w:val="000000" w:themeColor="text1"/>
          <w:sz w:val="24"/>
          <w:szCs w:val="24"/>
          <w:lang w:val="uk-UA"/>
        </w:rPr>
        <w:t>п</w:t>
      </w:r>
      <w:r w:rsidRPr="00DA2BC0">
        <w:rPr>
          <w:rFonts w:ascii="Times New Roman" w:hAnsi="Times New Roman" w:cs="Times New Roman"/>
          <w:color w:val="000000" w:themeColor="text1"/>
          <w:sz w:val="24"/>
          <w:szCs w:val="24"/>
          <w:lang w:val="uk-UA"/>
        </w:rPr>
        <w:t>останов</w:t>
      </w:r>
      <w:r w:rsidR="00613E0B" w:rsidRPr="00DA2BC0">
        <w:rPr>
          <w:rFonts w:ascii="Times New Roman" w:hAnsi="Times New Roman" w:cs="Times New Roman"/>
          <w:color w:val="000000" w:themeColor="text1"/>
          <w:sz w:val="24"/>
          <w:szCs w:val="24"/>
          <w:lang w:val="uk-UA"/>
        </w:rPr>
        <w:t>ою</w:t>
      </w:r>
      <w:r w:rsidRPr="00DA2BC0">
        <w:rPr>
          <w:rFonts w:ascii="Times New Roman" w:hAnsi="Times New Roman" w:cs="Times New Roman"/>
          <w:color w:val="000000" w:themeColor="text1"/>
          <w:sz w:val="24"/>
          <w:szCs w:val="24"/>
          <w:lang w:val="uk-UA"/>
        </w:rPr>
        <w:t xml:space="preserve"> Каб</w:t>
      </w:r>
      <w:r w:rsidR="00FC4C67" w:rsidRPr="00DA2BC0">
        <w:rPr>
          <w:rFonts w:ascii="Times New Roman" w:hAnsi="Times New Roman" w:cs="Times New Roman"/>
          <w:color w:val="000000" w:themeColor="text1"/>
          <w:sz w:val="24"/>
          <w:szCs w:val="24"/>
          <w:lang w:val="uk-UA"/>
        </w:rPr>
        <w:t>інету Міністрів України від 30.09.</w:t>
      </w:r>
      <w:r w:rsidRPr="00DA2BC0">
        <w:rPr>
          <w:rFonts w:ascii="Times New Roman" w:hAnsi="Times New Roman" w:cs="Times New Roman"/>
          <w:color w:val="000000" w:themeColor="text1"/>
          <w:sz w:val="24"/>
          <w:szCs w:val="24"/>
          <w:lang w:val="uk-UA"/>
        </w:rPr>
        <w:t>2020 р. № 898</w:t>
      </w:r>
      <w:r w:rsidR="00DA2BC0">
        <w:rPr>
          <w:rFonts w:ascii="Times New Roman" w:hAnsi="Times New Roman" w:cs="Times New Roman"/>
          <w:color w:val="000000" w:themeColor="text1"/>
          <w:sz w:val="24"/>
          <w:szCs w:val="24"/>
          <w:lang w:val="uk-UA"/>
        </w:rPr>
        <w:t xml:space="preserve">, </w:t>
      </w:r>
      <w:r w:rsidR="00613E0B" w:rsidRPr="00DA2BC0">
        <w:rPr>
          <w:rFonts w:ascii="Times New Roman" w:hAnsi="Times New Roman" w:cs="Times New Roman"/>
          <w:color w:val="000000" w:themeColor="text1"/>
          <w:sz w:val="24"/>
          <w:szCs w:val="24"/>
          <w:lang w:val="uk-UA"/>
        </w:rPr>
        <w:t xml:space="preserve">модельній навчальній програмі «Іноземна мова. 5-9 класи» для закладів загальної середньої освіти (автори </w:t>
      </w:r>
      <w:proofErr w:type="spellStart"/>
      <w:r w:rsidR="00613E0B" w:rsidRPr="00DA2BC0">
        <w:rPr>
          <w:rFonts w:ascii="Times New Roman" w:hAnsi="Times New Roman" w:cs="Times New Roman"/>
          <w:color w:val="000000" w:themeColor="text1"/>
          <w:sz w:val="24"/>
          <w:szCs w:val="24"/>
          <w:lang w:val="uk-UA"/>
        </w:rPr>
        <w:t>Зимомря</w:t>
      </w:r>
      <w:proofErr w:type="spellEnd"/>
      <w:r w:rsidR="00613E0B" w:rsidRPr="00DA2BC0">
        <w:rPr>
          <w:rFonts w:ascii="Times New Roman" w:hAnsi="Times New Roman" w:cs="Times New Roman"/>
          <w:color w:val="000000" w:themeColor="text1"/>
          <w:sz w:val="24"/>
          <w:szCs w:val="24"/>
          <w:lang w:val="uk-UA"/>
        </w:rPr>
        <w:t xml:space="preserve"> І. М., </w:t>
      </w:r>
      <w:proofErr w:type="spellStart"/>
      <w:r w:rsidR="00613E0B" w:rsidRPr="00DA2BC0">
        <w:rPr>
          <w:rFonts w:ascii="Times New Roman" w:hAnsi="Times New Roman" w:cs="Times New Roman"/>
          <w:color w:val="000000" w:themeColor="text1"/>
          <w:sz w:val="24"/>
          <w:szCs w:val="24"/>
          <w:lang w:val="uk-UA"/>
        </w:rPr>
        <w:t>Мойсюк</w:t>
      </w:r>
      <w:proofErr w:type="spellEnd"/>
      <w:r w:rsidR="00613E0B" w:rsidRPr="00DA2BC0">
        <w:rPr>
          <w:rFonts w:ascii="Times New Roman" w:hAnsi="Times New Roman" w:cs="Times New Roman"/>
          <w:color w:val="000000" w:themeColor="text1"/>
          <w:sz w:val="24"/>
          <w:szCs w:val="24"/>
          <w:lang w:val="uk-UA"/>
        </w:rPr>
        <w:t xml:space="preserve"> В. А., </w:t>
      </w:r>
      <w:proofErr w:type="spellStart"/>
      <w:r w:rsidR="00613E0B" w:rsidRPr="00DA2BC0">
        <w:rPr>
          <w:rFonts w:ascii="Times New Roman" w:hAnsi="Times New Roman" w:cs="Times New Roman"/>
          <w:color w:val="000000" w:themeColor="text1"/>
          <w:sz w:val="24"/>
          <w:szCs w:val="24"/>
          <w:lang w:val="uk-UA"/>
        </w:rPr>
        <w:t>Тріфан</w:t>
      </w:r>
      <w:proofErr w:type="spellEnd"/>
      <w:r w:rsidR="00613E0B" w:rsidRPr="00DA2BC0">
        <w:rPr>
          <w:rFonts w:ascii="Times New Roman" w:hAnsi="Times New Roman" w:cs="Times New Roman"/>
          <w:color w:val="000000" w:themeColor="text1"/>
          <w:sz w:val="24"/>
          <w:szCs w:val="24"/>
          <w:lang w:val="uk-UA"/>
        </w:rPr>
        <w:t xml:space="preserve"> М. С., </w:t>
      </w:r>
      <w:proofErr w:type="spellStart"/>
      <w:r w:rsidR="00613E0B" w:rsidRPr="00DA2BC0">
        <w:rPr>
          <w:rFonts w:ascii="Times New Roman" w:hAnsi="Times New Roman" w:cs="Times New Roman"/>
          <w:color w:val="000000" w:themeColor="text1"/>
          <w:sz w:val="24"/>
          <w:szCs w:val="24"/>
          <w:lang w:val="uk-UA"/>
        </w:rPr>
        <w:t>Унгурян</w:t>
      </w:r>
      <w:proofErr w:type="spellEnd"/>
      <w:r w:rsidR="00613E0B" w:rsidRPr="00DA2BC0">
        <w:rPr>
          <w:rFonts w:ascii="Times New Roman" w:hAnsi="Times New Roman" w:cs="Times New Roman"/>
          <w:color w:val="000000" w:themeColor="text1"/>
          <w:sz w:val="24"/>
          <w:szCs w:val="24"/>
          <w:lang w:val="uk-UA"/>
        </w:rPr>
        <w:t xml:space="preserve"> І. К., </w:t>
      </w:r>
      <w:proofErr w:type="spellStart"/>
      <w:r w:rsidR="00613E0B" w:rsidRPr="00DA2BC0">
        <w:rPr>
          <w:rFonts w:ascii="Times New Roman" w:hAnsi="Times New Roman" w:cs="Times New Roman"/>
          <w:color w:val="000000" w:themeColor="text1"/>
          <w:sz w:val="24"/>
          <w:szCs w:val="24"/>
          <w:lang w:val="uk-UA"/>
        </w:rPr>
        <w:t>Яковчук</w:t>
      </w:r>
      <w:proofErr w:type="spellEnd"/>
      <w:r w:rsidR="00613E0B" w:rsidRPr="00DA2BC0">
        <w:rPr>
          <w:rFonts w:ascii="Times New Roman" w:hAnsi="Times New Roman" w:cs="Times New Roman"/>
          <w:color w:val="000000" w:themeColor="text1"/>
          <w:sz w:val="24"/>
          <w:szCs w:val="24"/>
          <w:lang w:val="uk-UA"/>
        </w:rPr>
        <w:t xml:space="preserve"> М. В.).</w:t>
      </w:r>
    </w:p>
    <w:p w14:paraId="54F945F9" w14:textId="77777777" w:rsidR="00BC6452" w:rsidRPr="001B5A2D" w:rsidRDefault="00613E0B" w:rsidP="001B5A2D">
      <w:pPr>
        <w:spacing w:after="0" w:line="240" w:lineRule="auto"/>
        <w:ind w:firstLine="56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 xml:space="preserve">Метою вивчення курсу є розвиток компетентних мовців, здатних спілкуватися іноземними мовами для духовного, культурного та національного самовираження та міжкультурного діалогу, для збагачення </w:t>
      </w:r>
      <w:proofErr w:type="spellStart"/>
      <w:r w:rsidRPr="001B5A2D">
        <w:rPr>
          <w:rFonts w:ascii="Times New Roman" w:hAnsi="Times New Roman" w:cs="Times New Roman"/>
          <w:color w:val="000000" w:themeColor="text1"/>
          <w:sz w:val="24"/>
          <w:szCs w:val="24"/>
          <w:lang w:val="uk-UA"/>
        </w:rPr>
        <w:t>емоційно</w:t>
      </w:r>
      <w:proofErr w:type="spellEnd"/>
      <w:r w:rsidRPr="001B5A2D">
        <w:rPr>
          <w:rFonts w:ascii="Times New Roman" w:hAnsi="Times New Roman" w:cs="Times New Roman"/>
          <w:color w:val="000000" w:themeColor="text1"/>
          <w:sz w:val="24"/>
          <w:szCs w:val="24"/>
          <w:lang w:val="uk-UA"/>
        </w:rPr>
        <w:t>-чуттєвого досвіду, творчої самореалізації, формування ціннісних орієнтацій і ставлень</w:t>
      </w:r>
      <w:r w:rsidR="00085762" w:rsidRPr="001B5A2D">
        <w:rPr>
          <w:rFonts w:ascii="Times New Roman" w:hAnsi="Times New Roman" w:cs="Times New Roman"/>
          <w:color w:val="000000" w:themeColor="text1"/>
          <w:sz w:val="24"/>
          <w:szCs w:val="24"/>
          <w:lang w:val="uk-UA"/>
        </w:rPr>
        <w:t xml:space="preserve">; формування в учнів здатності цілісно поєднувати здобуті знання, сформовані уміння і навички, набутий навчальний досвід, світоглядні цінності, ставлення та переконання з активною творчою самостійною науково-дослідницькою діяльністю в межах окреслених навчальною програмою орієнтирів у процесі добору та використання </w:t>
      </w:r>
      <w:proofErr w:type="spellStart"/>
      <w:r w:rsidR="00085762" w:rsidRPr="001B5A2D">
        <w:rPr>
          <w:rFonts w:ascii="Times New Roman" w:hAnsi="Times New Roman" w:cs="Times New Roman"/>
          <w:color w:val="000000" w:themeColor="text1"/>
          <w:sz w:val="24"/>
          <w:szCs w:val="24"/>
          <w:lang w:val="uk-UA"/>
        </w:rPr>
        <w:t>мовного</w:t>
      </w:r>
      <w:proofErr w:type="spellEnd"/>
      <w:r w:rsidR="00085762" w:rsidRPr="001B5A2D">
        <w:rPr>
          <w:rFonts w:ascii="Times New Roman" w:hAnsi="Times New Roman" w:cs="Times New Roman"/>
          <w:color w:val="000000" w:themeColor="text1"/>
          <w:sz w:val="24"/>
          <w:szCs w:val="24"/>
          <w:lang w:val="uk-UA"/>
        </w:rPr>
        <w:t xml:space="preserve"> та інформаційного контенту для продукування усних і письмових текстів та для ідентифікації чужомовних висловлень у процесі їх сприймання (читання і слухання).</w:t>
      </w:r>
    </w:p>
    <w:p w14:paraId="24AFE5B5" w14:textId="77777777" w:rsidR="00DB4CCA" w:rsidRPr="001B5A2D" w:rsidRDefault="00BE346B" w:rsidP="001B5A2D">
      <w:pPr>
        <w:spacing w:after="0" w:line="240" w:lineRule="auto"/>
        <w:ind w:firstLine="56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Завдання навчальної програми спрямовано на формування таких мовленнєвих функцій:</w:t>
      </w:r>
    </w:p>
    <w:p w14:paraId="27F897FB" w14:textId="7222309D" w:rsidR="00BE346B"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описувати, розповідати, характеризувати;</w:t>
      </w:r>
    </w:p>
    <w:p w14:paraId="12DE265C"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порівнювати;</w:t>
      </w:r>
    </w:p>
    <w:p w14:paraId="56AB5A05"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аргументувати свій вибір, власну точку зору;</w:t>
      </w:r>
    </w:p>
    <w:p w14:paraId="2C3FA19B"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запитувати і надавати інформацію;</w:t>
      </w:r>
    </w:p>
    <w:p w14:paraId="1777554D"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розпитувати з метою роз’яснення та уточнення інформації;</w:t>
      </w:r>
    </w:p>
    <w:p w14:paraId="76C4F0BA"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просити про допомогу;</w:t>
      </w:r>
    </w:p>
    <w:p w14:paraId="41067092"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пропонувати, приймати, відхиляти пропозицію;</w:t>
      </w:r>
    </w:p>
    <w:p w14:paraId="03D5CDF2"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висловлювати свої враження, почуття та емоції;</w:t>
      </w:r>
    </w:p>
    <w:p w14:paraId="4E6EBAE6" w14:textId="77777777" w:rsidR="00DB4CCA"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давати оцінку подіям, ситуаціям, вчинкам, діям, фактам;</w:t>
      </w:r>
    </w:p>
    <w:p w14:paraId="456DF7A4" w14:textId="4E8E9173" w:rsidR="00BE346B" w:rsidRPr="001B5A2D" w:rsidRDefault="00BE346B" w:rsidP="00FC4C67">
      <w:pPr>
        <w:pStyle w:val="a7"/>
        <w:numPr>
          <w:ilvl w:val="0"/>
          <w:numId w:val="9"/>
        </w:numPr>
        <w:spacing w:after="0" w:line="240" w:lineRule="auto"/>
        <w:ind w:left="567" w:hanging="20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обмінюватися думками.</w:t>
      </w:r>
    </w:p>
    <w:p w14:paraId="50FE8173" w14:textId="77777777" w:rsidR="00FC4C67" w:rsidRDefault="00BE346B" w:rsidP="00FC4C67">
      <w:pPr>
        <w:spacing w:after="0" w:line="240" w:lineRule="auto"/>
        <w:ind w:firstLine="567"/>
        <w:jc w:val="both"/>
        <w:rPr>
          <w:rFonts w:ascii="Times New Roman" w:hAnsi="Times New Roman" w:cs="Times New Roman"/>
          <w:color w:val="000000" w:themeColor="text1"/>
          <w:sz w:val="24"/>
          <w:szCs w:val="24"/>
          <w:lang w:val="uk-UA"/>
        </w:rPr>
      </w:pPr>
      <w:r w:rsidRPr="001B5A2D">
        <w:rPr>
          <w:rFonts w:ascii="Times New Roman" w:hAnsi="Times New Roman" w:cs="Times New Roman"/>
          <w:color w:val="000000" w:themeColor="text1"/>
          <w:sz w:val="24"/>
          <w:szCs w:val="24"/>
          <w:lang w:val="uk-UA"/>
        </w:rPr>
        <w:t xml:space="preserve">Перевага пропонованої Програми полягає в тому, що для досягнення очікуваних результатів навчання її розробниками визначено низку видів навчальної діяльності учнів, зорієнтованих на формування власне життєвих </w:t>
      </w:r>
      <w:proofErr w:type="spellStart"/>
      <w:r w:rsidRPr="001B5A2D">
        <w:rPr>
          <w:rFonts w:ascii="Times New Roman" w:hAnsi="Times New Roman" w:cs="Times New Roman"/>
          <w:color w:val="000000" w:themeColor="text1"/>
          <w:sz w:val="24"/>
          <w:szCs w:val="24"/>
          <w:lang w:val="uk-UA"/>
        </w:rPr>
        <w:t>компетентностей</w:t>
      </w:r>
      <w:proofErr w:type="spellEnd"/>
      <w:r w:rsidRPr="001B5A2D">
        <w:rPr>
          <w:rFonts w:ascii="Times New Roman" w:hAnsi="Times New Roman" w:cs="Times New Roman"/>
          <w:color w:val="000000" w:themeColor="text1"/>
          <w:sz w:val="24"/>
          <w:szCs w:val="24"/>
          <w:lang w:val="uk-UA"/>
        </w:rPr>
        <w:t>, які є найважливішими при викладанні предмету «Іноземна мова». Для їх уточнення та конкретизації авторами визначено маркери для оцінювання та дескриптори, які є зовнішніми показни</w:t>
      </w:r>
      <w:r w:rsidR="001B5A2D">
        <w:rPr>
          <w:rFonts w:ascii="Times New Roman" w:hAnsi="Times New Roman" w:cs="Times New Roman"/>
          <w:color w:val="000000" w:themeColor="text1"/>
          <w:sz w:val="24"/>
          <w:szCs w:val="24"/>
          <w:lang w:val="uk-UA"/>
        </w:rPr>
        <w:t>ками навчального поступу учнів.</w:t>
      </w:r>
    </w:p>
    <w:p w14:paraId="474D648E" w14:textId="77777777" w:rsidR="00FC4C67" w:rsidRDefault="00FC4C67" w:rsidP="00FC4C67">
      <w:pPr>
        <w:spacing w:after="0" w:line="240" w:lineRule="auto"/>
        <w:ind w:firstLine="567"/>
        <w:jc w:val="both"/>
        <w:rPr>
          <w:rFonts w:ascii="Times New Roman" w:hAnsi="Times New Roman" w:cs="Times New Roman"/>
          <w:color w:val="000000" w:themeColor="text1"/>
          <w:sz w:val="24"/>
          <w:szCs w:val="24"/>
          <w:lang w:val="uk-UA"/>
        </w:rPr>
      </w:pPr>
    </w:p>
    <w:p w14:paraId="0BCFC8B3" w14:textId="402A0618" w:rsidR="001042DB" w:rsidRPr="00FC4C67" w:rsidRDefault="001B5A2D" w:rsidP="00FC4C67">
      <w:pPr>
        <w:pStyle w:val="a7"/>
        <w:numPr>
          <w:ilvl w:val="0"/>
          <w:numId w:val="13"/>
        </w:numPr>
        <w:tabs>
          <w:tab w:val="left" w:pos="284"/>
        </w:tabs>
        <w:spacing w:after="0" w:line="240" w:lineRule="auto"/>
        <w:ind w:left="284" w:hanging="284"/>
        <w:jc w:val="both"/>
        <w:rPr>
          <w:rFonts w:ascii="Times New Roman" w:hAnsi="Times New Roman" w:cs="Times New Roman"/>
          <w:color w:val="000000" w:themeColor="text1"/>
          <w:sz w:val="24"/>
          <w:szCs w:val="24"/>
          <w:lang w:val="uk-UA"/>
        </w:rPr>
      </w:pPr>
      <w:r w:rsidRPr="00FC4C67">
        <w:rPr>
          <w:rFonts w:ascii="Times New Roman" w:hAnsi="Times New Roman" w:cs="Times New Roman"/>
          <w:color w:val="000000" w:themeColor="text1"/>
          <w:sz w:val="24"/>
          <w:szCs w:val="24"/>
          <w:lang w:val="uk-UA"/>
        </w:rPr>
        <w:t xml:space="preserve">Змістова частина: </w:t>
      </w:r>
      <w:r w:rsidRPr="00FC4C67">
        <w:rPr>
          <w:rFonts w:ascii="Times New Roman" w:hAnsi="Times New Roman" w:cs="Times New Roman"/>
          <w:sz w:val="24"/>
          <w:szCs w:val="24"/>
          <w:lang w:val="uk-UA"/>
        </w:rPr>
        <w:t>навчальний план курсу, види діяльності, очікувані результати</w:t>
      </w:r>
    </w:p>
    <w:tbl>
      <w:tblPr>
        <w:tblStyle w:val="a3"/>
        <w:tblW w:w="5000" w:type="pct"/>
        <w:tblLayout w:type="fixed"/>
        <w:tblLook w:val="04A0" w:firstRow="1" w:lastRow="0" w:firstColumn="1" w:lastColumn="0" w:noHBand="0" w:noVBand="1"/>
      </w:tblPr>
      <w:tblGrid>
        <w:gridCol w:w="3682"/>
        <w:gridCol w:w="1558"/>
        <w:gridCol w:w="1417"/>
        <w:gridCol w:w="992"/>
        <w:gridCol w:w="1980"/>
      </w:tblGrid>
      <w:tr w:rsidR="00C37598" w:rsidRPr="00C37598" w14:paraId="34C2D1F8" w14:textId="77777777" w:rsidTr="00D638F7">
        <w:tc>
          <w:tcPr>
            <w:tcW w:w="1912" w:type="pct"/>
            <w:vMerge w:val="restart"/>
            <w:vAlign w:val="center"/>
          </w:tcPr>
          <w:p w14:paraId="52079A33"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Очікувані результати навчання</w:t>
            </w:r>
          </w:p>
          <w:p w14:paraId="08B37E15"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(за видами мовленнєвої діяльності)</w:t>
            </w:r>
          </w:p>
        </w:tc>
        <w:tc>
          <w:tcPr>
            <w:tcW w:w="1545" w:type="pct"/>
            <w:gridSpan w:val="2"/>
            <w:vAlign w:val="center"/>
          </w:tcPr>
          <w:p w14:paraId="68F8A027"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Зміст теми</w:t>
            </w:r>
          </w:p>
        </w:tc>
        <w:tc>
          <w:tcPr>
            <w:tcW w:w="515" w:type="pct"/>
            <w:vMerge w:val="restart"/>
            <w:textDirection w:val="btLr"/>
            <w:vAlign w:val="center"/>
          </w:tcPr>
          <w:p w14:paraId="2524DEAC" w14:textId="77777777" w:rsidR="00587A6C" w:rsidRPr="00C37598" w:rsidRDefault="00587A6C" w:rsidP="00587A6C">
            <w:pPr>
              <w:spacing w:after="0" w:line="240" w:lineRule="auto"/>
              <w:ind w:left="113" w:right="113"/>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Орієнтована кількість годин на тему</w:t>
            </w:r>
          </w:p>
        </w:tc>
        <w:tc>
          <w:tcPr>
            <w:tcW w:w="1028" w:type="pct"/>
            <w:vMerge w:val="restart"/>
            <w:vAlign w:val="center"/>
          </w:tcPr>
          <w:p w14:paraId="127F328C"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Види навчальної діяльності</w:t>
            </w:r>
          </w:p>
        </w:tc>
      </w:tr>
      <w:tr w:rsidR="00C37598" w:rsidRPr="00C37598" w14:paraId="316A3B84" w14:textId="77777777" w:rsidTr="00D638F7">
        <w:trPr>
          <w:cantSplit/>
          <w:trHeight w:val="1473"/>
        </w:trPr>
        <w:tc>
          <w:tcPr>
            <w:tcW w:w="1912" w:type="pct"/>
            <w:vMerge/>
          </w:tcPr>
          <w:p w14:paraId="30FDD7E8"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p>
        </w:tc>
        <w:tc>
          <w:tcPr>
            <w:tcW w:w="809" w:type="pct"/>
            <w:textDirection w:val="btLr"/>
            <w:vAlign w:val="center"/>
          </w:tcPr>
          <w:p w14:paraId="1550BDB2" w14:textId="77777777" w:rsidR="00587A6C" w:rsidRPr="00C37598" w:rsidRDefault="00587A6C" w:rsidP="00D638F7">
            <w:pPr>
              <w:spacing w:after="0" w:line="240" w:lineRule="auto"/>
              <w:ind w:left="113" w:right="113"/>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Лексичний інвентар</w:t>
            </w:r>
          </w:p>
        </w:tc>
        <w:tc>
          <w:tcPr>
            <w:tcW w:w="736" w:type="pct"/>
            <w:textDirection w:val="btLr"/>
            <w:vAlign w:val="center"/>
          </w:tcPr>
          <w:p w14:paraId="558A040B" w14:textId="77777777" w:rsidR="00587A6C" w:rsidRPr="00C37598" w:rsidRDefault="00587A6C" w:rsidP="00D638F7">
            <w:pPr>
              <w:tabs>
                <w:tab w:val="left" w:pos="1453"/>
              </w:tabs>
              <w:spacing w:after="0" w:line="240" w:lineRule="auto"/>
              <w:ind w:left="113" w:right="33"/>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Граматичний інвентар</w:t>
            </w:r>
          </w:p>
        </w:tc>
        <w:tc>
          <w:tcPr>
            <w:tcW w:w="515" w:type="pct"/>
            <w:vMerge/>
          </w:tcPr>
          <w:p w14:paraId="2ACA048C"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p>
        </w:tc>
        <w:tc>
          <w:tcPr>
            <w:tcW w:w="1028" w:type="pct"/>
            <w:vMerge/>
          </w:tcPr>
          <w:p w14:paraId="231D2D94" w14:textId="77777777" w:rsidR="00587A6C" w:rsidRPr="00C37598" w:rsidRDefault="00587A6C" w:rsidP="00587A6C">
            <w:pPr>
              <w:spacing w:after="0" w:line="240" w:lineRule="auto"/>
              <w:jc w:val="center"/>
              <w:rPr>
                <w:rFonts w:ascii="Times New Roman" w:hAnsi="Times New Roman" w:cs="Times New Roman"/>
                <w:color w:val="000000" w:themeColor="text1"/>
                <w:sz w:val="24"/>
                <w:szCs w:val="24"/>
                <w:lang w:val="uk-UA"/>
              </w:rPr>
            </w:pPr>
          </w:p>
        </w:tc>
      </w:tr>
      <w:tr w:rsidR="00C37598" w:rsidRPr="00C37598" w14:paraId="5CEB1A96" w14:textId="77777777" w:rsidTr="00587A6C">
        <w:tc>
          <w:tcPr>
            <w:tcW w:w="5000" w:type="pct"/>
            <w:gridSpan w:val="5"/>
            <w:vAlign w:val="center"/>
          </w:tcPr>
          <w:p w14:paraId="6BEC2241" w14:textId="52CF4FB7"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Я ТА МОЯ СІМ’Я</w:t>
            </w:r>
          </w:p>
        </w:tc>
      </w:tr>
      <w:tr w:rsidR="00C37598" w:rsidRPr="00C37598" w14:paraId="06A6EA62" w14:textId="77777777" w:rsidTr="00D638F7">
        <w:tc>
          <w:tcPr>
            <w:tcW w:w="1912" w:type="pct"/>
          </w:tcPr>
          <w:p w14:paraId="4267D9D0"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251BDAEE" w14:textId="28713538"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Визначає мовленнєву ситуацію та зміст короткої простої </w:t>
            </w:r>
            <w:r w:rsidRPr="00C37598">
              <w:rPr>
                <w:rFonts w:ascii="Times New Roman" w:hAnsi="Times New Roman" w:cs="Times New Roman"/>
                <w:color w:val="000000" w:themeColor="text1"/>
                <w:sz w:val="24"/>
                <w:szCs w:val="24"/>
                <w:lang w:val="uk-UA"/>
              </w:rPr>
              <w:lastRenderedPageBreak/>
              <w:t>розмови, якщо мовлення дуже чітке й повільне.</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1.1.1-1]</w:t>
            </w:r>
          </w:p>
          <w:p w14:paraId="38AA922F"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[6 ІНО 1.1.2-2]</w:t>
            </w:r>
          </w:p>
          <w:p w14:paraId="02B6F7FC"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40542908" w14:textId="1A136E2E" w:rsidR="002B3F4C" w:rsidRPr="00C37598" w:rsidRDefault="002B3F4C" w:rsidP="00FC4C6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передбачувану інформацію у простому повсякденному матеріалі, викладеному у письмовій формі.</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 xml:space="preserve">[6 ІНО 1.2.2-1] </w:t>
            </w:r>
          </w:p>
          <w:p w14:paraId="77B6F15F" w14:textId="623C93ED"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ефективних стратегій</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сприймання усної інформації та письмового тексту</w:t>
            </w:r>
          </w:p>
          <w:p w14:paraId="5985C5AE" w14:textId="01DA22AF"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числа, дати, імена, власні</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іменники тощо, щоб визначити тему тексту.  [6 ІНО 1.3.1-3]</w:t>
            </w:r>
          </w:p>
          <w:p w14:paraId="7BFD97BF"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4AB37E09"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[6 ІНО 2.1.1-1]</w:t>
            </w:r>
          </w:p>
          <w:p w14:paraId="62F6FEA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повсякденні ввічливі форми привітання і звертання. [6 ІНО 2.1.1-2]</w:t>
            </w:r>
          </w:p>
          <w:p w14:paraId="38942F46"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27E66BC5"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Повідомляє особисту стандартну інформацію, представляючи себе. [6 ІНО 2.2.1-1]</w:t>
            </w:r>
          </w:p>
          <w:p w14:paraId="4DC12827"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062E33DE" w14:textId="75F48388"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Бере участь в онлайн спілкуванні на</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базовому</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 xml:space="preserve">рівні, використовуючи шаблонні вирази; відповідає на коментарі;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висловлює вдячність або просить вибачення. [6 ІНО 2.3.1-1]</w:t>
            </w:r>
          </w:p>
          <w:p w14:paraId="35887B01"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4FE3A769"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техніки/ прийоми, щоб почати, підтримати та закінчити розмову. [6 ІНО 2.4.1-1]</w:t>
            </w:r>
          </w:p>
          <w:p w14:paraId="6B9A3D0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Сигналізує про те, що він/ вона не розуміє отриманої інформації, </w:t>
            </w:r>
            <w:r w:rsidRPr="00C37598">
              <w:rPr>
                <w:rFonts w:ascii="Times New Roman" w:hAnsi="Times New Roman" w:cs="Times New Roman"/>
                <w:color w:val="000000" w:themeColor="text1"/>
                <w:sz w:val="24"/>
                <w:szCs w:val="24"/>
                <w:lang w:val="uk-UA"/>
              </w:rPr>
              <w:lastRenderedPageBreak/>
              <w:t>і просить вимовити слово по буквах. [6 ІНО 2.4.3-3]</w:t>
            </w:r>
          </w:p>
          <w:p w14:paraId="17237C13"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475BB29A"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Описує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свою родину, житлові умови, освіту; людей, місця та особисті речі. [6 ІНО 3.1.1-1]</w:t>
            </w:r>
          </w:p>
          <w:p w14:paraId="23DFA5A6"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Відповідає на прості уточнювальні запитання, за потреби може попросити повторити запитання й отримати допомогу у формулюванні відповідей. [6 ІНО 3.1.4-2]</w:t>
            </w:r>
          </w:p>
          <w:p w14:paraId="55E293C4" w14:textId="4066E221"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704BA476"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[6 ІНО 3.2.1-1]</w:t>
            </w:r>
          </w:p>
          <w:p w14:paraId="20F1300A" w14:textId="45FDF13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5FCCBC22"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що він/ вона має на увазі, вказуючи на це у висловлюванні. [6 ІНО 3.3.2-2]</w:t>
            </w:r>
          </w:p>
        </w:tc>
        <w:tc>
          <w:tcPr>
            <w:tcW w:w="809" w:type="pct"/>
          </w:tcPr>
          <w:p w14:paraId="4C5A4FA6"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Особисті дані: ім’я, вік, країна проживання. </w:t>
            </w:r>
          </w:p>
          <w:p w14:paraId="3FAE715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Родинні зв’язки,</w:t>
            </w:r>
          </w:p>
          <w:p w14:paraId="145F7707" w14:textId="77777777" w:rsidR="00D638F7"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друзі, риси характеру.</w:t>
            </w:r>
          </w:p>
          <w:p w14:paraId="635EB9CD" w14:textId="769384ED"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Професії батьків</w:t>
            </w:r>
          </w:p>
          <w:p w14:paraId="440AD0AE"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
        </w:tc>
        <w:tc>
          <w:tcPr>
            <w:tcW w:w="736" w:type="pct"/>
          </w:tcPr>
          <w:p w14:paraId="6DF46991"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lastRenderedPageBreak/>
              <w:t>Article</w:t>
            </w:r>
            <w:proofErr w:type="spellEnd"/>
            <w:r w:rsidRPr="00C37598">
              <w:rPr>
                <w:rFonts w:ascii="Times New Roman" w:hAnsi="Times New Roman" w:cs="Times New Roman"/>
                <w:color w:val="000000" w:themeColor="text1"/>
                <w:sz w:val="24"/>
                <w:szCs w:val="24"/>
                <w:lang w:val="uk-UA"/>
              </w:rPr>
              <w:t xml:space="preserve">: </w:t>
            </w:r>
          </w:p>
          <w:p w14:paraId="394CC9A9" w14:textId="4132DD74"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Articles</w:t>
            </w:r>
            <w:proofErr w:type="spellEnd"/>
            <w:r w:rsidRPr="00C37598">
              <w:rPr>
                <w:rFonts w:ascii="Times New Roman" w:hAnsi="Times New Roman" w:cs="Times New Roman"/>
                <w:color w:val="000000" w:themeColor="text1"/>
                <w:sz w:val="24"/>
                <w:szCs w:val="24"/>
                <w:lang w:val="uk-UA"/>
              </w:rPr>
              <w:t xml:space="preserve"> a / </w:t>
            </w:r>
            <w:proofErr w:type="spellStart"/>
            <w:r w:rsidRPr="00C37598">
              <w:rPr>
                <w:rFonts w:ascii="Times New Roman" w:hAnsi="Times New Roman" w:cs="Times New Roman"/>
                <w:color w:val="000000" w:themeColor="text1"/>
                <w:sz w:val="24"/>
                <w:szCs w:val="24"/>
                <w:lang w:val="uk-UA"/>
              </w:rPr>
              <w:t>an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Noun</w:t>
            </w:r>
            <w:proofErr w:type="spellEnd"/>
            <w:r w:rsidRPr="00C37598">
              <w:rPr>
                <w:rFonts w:ascii="Times New Roman" w:hAnsi="Times New Roman" w:cs="Times New Roman"/>
                <w:color w:val="000000" w:themeColor="text1"/>
                <w:sz w:val="24"/>
                <w:szCs w:val="24"/>
                <w:lang w:val="uk-UA"/>
              </w:rPr>
              <w:t>:</w:t>
            </w:r>
          </w:p>
          <w:p w14:paraId="7501C2D8" w14:textId="20114625" w:rsidR="00116B72" w:rsidRPr="00C37598" w:rsidRDefault="00116B72"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w:t>
            </w:r>
            <w:r w:rsidR="002B3F4C" w:rsidRPr="00C37598">
              <w:rPr>
                <w:rFonts w:ascii="Times New Roman" w:hAnsi="Times New Roman" w:cs="Times New Roman"/>
                <w:color w:val="000000" w:themeColor="text1"/>
                <w:sz w:val="24"/>
                <w:szCs w:val="24"/>
                <w:lang w:val="uk-UA"/>
              </w:rPr>
              <w:t>lurals</w:t>
            </w:r>
            <w:proofErr w:type="spellEnd"/>
          </w:p>
          <w:p w14:paraId="7F1BF2C4" w14:textId="24EEB77B"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lastRenderedPageBreak/>
              <w:t>Adjective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descriptive</w:t>
            </w:r>
            <w:proofErr w:type="spellEnd"/>
          </w:p>
          <w:p w14:paraId="6E3D551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w:t>
            </w:r>
            <w:proofErr w:type="spellEnd"/>
            <w:r w:rsidRPr="00C37598">
              <w:rPr>
                <w:rFonts w:ascii="Times New Roman" w:hAnsi="Times New Roman" w:cs="Times New Roman"/>
                <w:color w:val="000000" w:themeColor="text1"/>
                <w:sz w:val="24"/>
                <w:szCs w:val="24"/>
                <w:lang w:val="uk-UA"/>
              </w:rPr>
              <w:t xml:space="preserve">: </w:t>
            </w:r>
          </w:p>
          <w:p w14:paraId="41F6585A"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time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from</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until</w:t>
            </w:r>
            <w:proofErr w:type="spellEnd"/>
            <w:r w:rsidRPr="00C37598">
              <w:rPr>
                <w:rFonts w:ascii="Times New Roman" w:hAnsi="Times New Roman" w:cs="Times New Roman"/>
                <w:color w:val="000000" w:themeColor="text1"/>
                <w:sz w:val="24"/>
                <w:szCs w:val="24"/>
                <w:lang w:val="uk-UA"/>
              </w:rPr>
              <w:t>)</w:t>
            </w:r>
          </w:p>
          <w:p w14:paraId="22A85E6C"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determiners</w:t>
            </w:r>
            <w:proofErr w:type="spellEnd"/>
            <w:r w:rsidRPr="00C37598">
              <w:rPr>
                <w:rFonts w:ascii="Times New Roman" w:hAnsi="Times New Roman" w:cs="Times New Roman"/>
                <w:color w:val="000000" w:themeColor="text1"/>
                <w:sz w:val="24"/>
                <w:szCs w:val="24"/>
                <w:lang w:val="uk-UA"/>
              </w:rPr>
              <w:t xml:space="preserve">: </w:t>
            </w:r>
          </w:p>
          <w:p w14:paraId="303B140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demonstrative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this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that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these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those</w:t>
            </w:r>
            <w:proofErr w:type="spellEnd"/>
            <w:r w:rsidRPr="00C37598">
              <w:rPr>
                <w:rFonts w:ascii="Times New Roman" w:hAnsi="Times New Roman" w:cs="Times New Roman"/>
                <w:color w:val="000000" w:themeColor="text1"/>
                <w:sz w:val="24"/>
                <w:szCs w:val="24"/>
                <w:lang w:val="uk-UA"/>
              </w:rPr>
              <w:t xml:space="preserve">); </w:t>
            </w:r>
          </w:p>
          <w:p w14:paraId="657C0C42"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possessive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my,his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her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its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your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our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their</w:t>
            </w:r>
            <w:proofErr w:type="spellEnd"/>
            <w:r w:rsidRPr="00C37598">
              <w:rPr>
                <w:rFonts w:ascii="Times New Roman" w:hAnsi="Times New Roman" w:cs="Times New Roman"/>
                <w:color w:val="000000" w:themeColor="text1"/>
                <w:sz w:val="24"/>
                <w:szCs w:val="24"/>
                <w:lang w:val="uk-UA"/>
              </w:rPr>
              <w:t>)</w:t>
            </w:r>
          </w:p>
          <w:p w14:paraId="62EF3743" w14:textId="77777777" w:rsidR="002B3F4C" w:rsidRPr="00C37598" w:rsidRDefault="002B3F4C" w:rsidP="00B67F3B">
            <w:pPr>
              <w:spacing w:after="0" w:line="240" w:lineRule="auto"/>
              <w:ind w:right="-113"/>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Possessive</w:t>
            </w:r>
            <w:proofErr w:type="spellEnd"/>
            <w:r w:rsidRPr="00C37598">
              <w:rPr>
                <w:rFonts w:ascii="Times New Roman" w:hAnsi="Times New Roman" w:cs="Times New Roman"/>
                <w:color w:val="000000" w:themeColor="text1"/>
                <w:sz w:val="24"/>
                <w:szCs w:val="24"/>
                <w:lang w:val="uk-UA"/>
              </w:rPr>
              <w:t xml:space="preserve"> ‘s</w:t>
            </w:r>
          </w:p>
          <w:p w14:paraId="0E27E5C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Pr="00C37598">
              <w:rPr>
                <w:rFonts w:ascii="Times New Roman" w:hAnsi="Times New Roman" w:cs="Times New Roman"/>
                <w:color w:val="000000" w:themeColor="text1"/>
                <w:sz w:val="24"/>
                <w:szCs w:val="24"/>
                <w:lang w:val="uk-UA"/>
              </w:rPr>
              <w:t>:</w:t>
            </w:r>
          </w:p>
          <w:p w14:paraId="2BA6AE01" w14:textId="6238AAE8"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am</w:t>
            </w:r>
            <w:proofErr w:type="spellEnd"/>
            <w:r w:rsidRPr="00C37598">
              <w:rPr>
                <w:rFonts w:ascii="Times New Roman" w:hAnsi="Times New Roman" w:cs="Times New Roman"/>
                <w:color w:val="000000" w:themeColor="text1"/>
                <w:sz w:val="24"/>
                <w:szCs w:val="24"/>
                <w:lang w:val="uk-UA"/>
              </w:rPr>
              <w:t>/</w:t>
            </w:r>
            <w:proofErr w:type="spellStart"/>
            <w:r w:rsidRPr="00C37598">
              <w:rPr>
                <w:rFonts w:ascii="Times New Roman" w:hAnsi="Times New Roman" w:cs="Times New Roman"/>
                <w:color w:val="000000" w:themeColor="text1"/>
                <w:sz w:val="24"/>
                <w:szCs w:val="24"/>
                <w:lang w:val="uk-UA"/>
              </w:rPr>
              <w:t>is</w:t>
            </w:r>
            <w:proofErr w:type="spellEnd"/>
            <w:r w:rsidRPr="00C37598">
              <w:rPr>
                <w:rFonts w:ascii="Times New Roman" w:hAnsi="Times New Roman" w:cs="Times New Roman"/>
                <w:color w:val="000000" w:themeColor="text1"/>
                <w:sz w:val="24"/>
                <w:szCs w:val="24"/>
                <w:lang w:val="uk-UA"/>
              </w:rPr>
              <w:t>/</w:t>
            </w:r>
            <w:proofErr w:type="spellStart"/>
            <w:r w:rsidRPr="00C37598">
              <w:rPr>
                <w:rFonts w:ascii="Times New Roman" w:hAnsi="Times New Roman" w:cs="Times New Roman"/>
                <w:color w:val="000000" w:themeColor="text1"/>
                <w:sz w:val="24"/>
                <w:szCs w:val="24"/>
                <w:lang w:val="uk-UA"/>
              </w:rPr>
              <w:t>are</w:t>
            </w:r>
            <w:proofErr w:type="spellEnd"/>
          </w:p>
          <w:p w14:paraId="346E245F"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Numerals</w:t>
            </w:r>
            <w:proofErr w:type="spellEnd"/>
            <w:r w:rsidRPr="00C37598">
              <w:rPr>
                <w:rFonts w:ascii="Times New Roman" w:hAnsi="Times New Roman" w:cs="Times New Roman"/>
                <w:color w:val="000000" w:themeColor="text1"/>
                <w:sz w:val="24"/>
                <w:szCs w:val="24"/>
                <w:lang w:val="uk-UA"/>
              </w:rPr>
              <w:t xml:space="preserve">: </w:t>
            </w:r>
          </w:p>
          <w:p w14:paraId="00761959" w14:textId="28AC6E46" w:rsidR="002B3F4C" w:rsidRPr="00C37598" w:rsidRDefault="00C94E0E"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C</w:t>
            </w:r>
            <w:r w:rsidR="002B3F4C" w:rsidRPr="00C37598">
              <w:rPr>
                <w:rFonts w:ascii="Times New Roman" w:hAnsi="Times New Roman" w:cs="Times New Roman"/>
                <w:color w:val="000000" w:themeColor="text1"/>
                <w:sz w:val="24"/>
                <w:szCs w:val="24"/>
                <w:lang w:val="uk-UA"/>
              </w:rPr>
              <w:t>ardinals</w:t>
            </w:r>
            <w:proofErr w:type="spellEnd"/>
            <w:r w:rsidRPr="00C37598">
              <w:rPr>
                <w:rFonts w:ascii="Times New Roman" w:hAnsi="Times New Roman" w:cs="Times New Roman"/>
                <w:color w:val="000000" w:themeColor="text1"/>
                <w:sz w:val="24"/>
                <w:szCs w:val="24"/>
                <w:lang w:val="uk-UA"/>
              </w:rPr>
              <w:t xml:space="preserve"> </w:t>
            </w:r>
            <w:r w:rsidR="002B3F4C" w:rsidRPr="00C37598">
              <w:rPr>
                <w:rFonts w:ascii="Times New Roman" w:hAnsi="Times New Roman" w:cs="Times New Roman"/>
                <w:color w:val="000000" w:themeColor="text1"/>
                <w:sz w:val="24"/>
                <w:szCs w:val="24"/>
                <w:lang w:val="uk-UA"/>
              </w:rPr>
              <w:t>1-20</w:t>
            </w:r>
          </w:p>
        </w:tc>
        <w:tc>
          <w:tcPr>
            <w:tcW w:w="515" w:type="pct"/>
          </w:tcPr>
          <w:p w14:paraId="4DB70DB9" w14:textId="43F7398C" w:rsidR="002B3F4C" w:rsidRPr="00C37598" w:rsidRDefault="00B37369"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9-1</w:t>
            </w:r>
            <w:r w:rsidR="006B3736" w:rsidRPr="00C37598">
              <w:rPr>
                <w:rFonts w:ascii="Times New Roman" w:hAnsi="Times New Roman" w:cs="Times New Roman"/>
                <w:color w:val="000000" w:themeColor="text1"/>
                <w:sz w:val="24"/>
                <w:szCs w:val="24"/>
                <w:lang w:val="uk-UA"/>
              </w:rPr>
              <w:t>2</w:t>
            </w:r>
          </w:p>
        </w:tc>
        <w:tc>
          <w:tcPr>
            <w:tcW w:w="1028" w:type="pct"/>
          </w:tcPr>
          <w:p w14:paraId="02BDD947" w14:textId="3A1BB408" w:rsidR="0004237A"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5D154CCB" w14:textId="15A55516"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Використання доцільних форм звернень, привітань та прощання;</w:t>
            </w:r>
          </w:p>
          <w:p w14:paraId="152FEBA1" w14:textId="53D663B5"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6A6F4ED6" w14:textId="77777777" w:rsidR="002B3F4C" w:rsidRPr="00C37598" w:rsidRDefault="002B3F4C" w:rsidP="00FC4C6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видах діяльності, що включають музичні елементи.</w:t>
            </w:r>
          </w:p>
          <w:p w14:paraId="4B304F4B" w14:textId="62BBF78F"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175ECB2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Перепитування та прохання до співрозмовника повторити повідомлення/частину повідомлення.</w:t>
            </w:r>
          </w:p>
          <w:p w14:paraId="2AA3BDDB" w14:textId="60151CDD"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66B7409D" w14:textId="4F704318" w:rsidR="002B3F4C" w:rsidRPr="00C37598" w:rsidRDefault="002B3F4C" w:rsidP="00FC4C6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Участь у різних видах навчальних </w:t>
            </w:r>
            <w:proofErr w:type="spellStart"/>
            <w:r w:rsidRPr="00C37598">
              <w:rPr>
                <w:rFonts w:ascii="Times New Roman" w:hAnsi="Times New Roman" w:cs="Times New Roman"/>
                <w:color w:val="000000" w:themeColor="text1"/>
                <w:sz w:val="24"/>
                <w:szCs w:val="24"/>
                <w:lang w:val="uk-UA"/>
              </w:rPr>
              <w:t>активностей</w:t>
            </w:r>
            <w:proofErr w:type="spellEnd"/>
            <w:r w:rsidRPr="00C37598">
              <w:rPr>
                <w:rFonts w:ascii="Times New Roman" w:hAnsi="Times New Roman" w:cs="Times New Roman"/>
                <w:color w:val="000000" w:themeColor="text1"/>
                <w:sz w:val="24"/>
                <w:szCs w:val="24"/>
                <w:lang w:val="uk-UA"/>
              </w:rPr>
              <w:t xml:space="preserve"> під час роботи у класі, використовува</w:t>
            </w:r>
            <w:r w:rsidR="00FC4C67">
              <w:rPr>
                <w:rFonts w:ascii="Times New Roman" w:hAnsi="Times New Roman" w:cs="Times New Roman"/>
                <w:color w:val="000000" w:themeColor="text1"/>
                <w:sz w:val="24"/>
                <w:szCs w:val="24"/>
                <w:lang w:val="uk-UA"/>
              </w:rPr>
              <w:t xml:space="preserve">ти відповідну лексику іноземною </w:t>
            </w:r>
            <w:r w:rsidRPr="00C37598">
              <w:rPr>
                <w:rFonts w:ascii="Times New Roman" w:hAnsi="Times New Roman" w:cs="Times New Roman"/>
                <w:color w:val="000000" w:themeColor="text1"/>
                <w:sz w:val="24"/>
                <w:szCs w:val="24"/>
                <w:lang w:val="uk-UA"/>
              </w:rPr>
              <w:t>мовою.</w:t>
            </w:r>
          </w:p>
          <w:p w14:paraId="1F36C0DF" w14:textId="2501240D"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1291EBD4"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Сприймання та реагування на похвалу і критику;</w:t>
            </w:r>
          </w:p>
          <w:p w14:paraId="0310DC11"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власних емоцій (переважно з друзями) та вибір ефективних стратегій управління емоціями.</w:t>
            </w:r>
          </w:p>
          <w:p w14:paraId="38D7268F"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Розуміння емоцій та почуттів інших людей та відповідне </w:t>
            </w:r>
            <w:r w:rsidRPr="00C37598">
              <w:rPr>
                <w:rFonts w:ascii="Times New Roman" w:hAnsi="Times New Roman" w:cs="Times New Roman"/>
                <w:color w:val="000000" w:themeColor="text1"/>
                <w:sz w:val="24"/>
                <w:szCs w:val="24"/>
                <w:lang w:val="uk-UA"/>
              </w:rPr>
              <w:lastRenderedPageBreak/>
              <w:t>реагування на них.</w:t>
            </w:r>
          </w:p>
          <w:p w14:paraId="30EF0023" w14:textId="0D6EDC7F"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w:t>
            </w:r>
            <w:r w:rsidR="00C94E0E" w:rsidRPr="00C37598">
              <w:rPr>
                <w:rFonts w:ascii="Times New Roman" w:hAnsi="Times New Roman" w:cs="Times New Roman"/>
                <w:i/>
                <w:iCs/>
                <w:color w:val="000000" w:themeColor="text1"/>
                <w:sz w:val="24"/>
                <w:szCs w:val="24"/>
                <w:lang w:val="uk-UA"/>
              </w:rPr>
              <w:t>і</w:t>
            </w:r>
          </w:p>
          <w:p w14:paraId="7E4DB85E" w14:textId="1E749939"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Демонстрація поваги до культурного розмаїття, без упереджень чи дискримінацій</w:t>
            </w:r>
            <w:r w:rsidR="002D0042"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них поглядів.</w:t>
            </w:r>
          </w:p>
        </w:tc>
      </w:tr>
      <w:tr w:rsidR="00C37598" w:rsidRPr="00C37598" w14:paraId="480F2606" w14:textId="77777777" w:rsidTr="00587A6C">
        <w:tc>
          <w:tcPr>
            <w:tcW w:w="5000" w:type="pct"/>
            <w:gridSpan w:val="5"/>
          </w:tcPr>
          <w:p w14:paraId="3B946C65" w14:textId="179178CC"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МІЙ ДІМ</w:t>
            </w:r>
          </w:p>
        </w:tc>
      </w:tr>
      <w:tr w:rsidR="00C37598" w:rsidRPr="00C37598" w14:paraId="78E8E648" w14:textId="77777777" w:rsidTr="00D638F7">
        <w:tc>
          <w:tcPr>
            <w:tcW w:w="1912" w:type="pct"/>
          </w:tcPr>
          <w:p w14:paraId="160C2CAA" w14:textId="7A26F293"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r w:rsidR="002D0042" w:rsidRPr="00C37598">
              <w:rPr>
                <w:rFonts w:ascii="Times New Roman" w:hAnsi="Times New Roman" w:cs="Times New Roman"/>
                <w:i/>
                <w:iCs/>
                <w:color w:val="000000" w:themeColor="text1"/>
                <w:sz w:val="24"/>
                <w:szCs w:val="24"/>
                <w:lang w:val="uk-UA"/>
              </w:rPr>
              <w:t>.</w:t>
            </w:r>
          </w:p>
          <w:p w14:paraId="6C1A342C"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[6 ІНО 1.1.2-2]</w:t>
            </w:r>
          </w:p>
          <w:p w14:paraId="44506196"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Розпізнає елементарні інструкції щодо часу, дат, номерів і таке </w:t>
            </w:r>
            <w:proofErr w:type="spellStart"/>
            <w:r w:rsidRPr="00C37598">
              <w:rPr>
                <w:rFonts w:ascii="Times New Roman" w:hAnsi="Times New Roman" w:cs="Times New Roman"/>
                <w:color w:val="000000" w:themeColor="text1"/>
                <w:sz w:val="24"/>
                <w:szCs w:val="24"/>
                <w:lang w:val="uk-UA"/>
              </w:rPr>
              <w:t>інше,а</w:t>
            </w:r>
            <w:proofErr w:type="spellEnd"/>
            <w:r w:rsidRPr="00C37598">
              <w:rPr>
                <w:rFonts w:ascii="Times New Roman" w:hAnsi="Times New Roman" w:cs="Times New Roman"/>
                <w:color w:val="000000" w:themeColor="text1"/>
                <w:sz w:val="24"/>
                <w:szCs w:val="24"/>
                <w:lang w:val="uk-UA"/>
              </w:rPr>
              <w:t xml:space="preserve"> також щодо виконання повсякденних завдань.[6ІНО 1.1.3-1]</w:t>
            </w:r>
          </w:p>
          <w:p w14:paraId="5ABC9D05" w14:textId="62B24735"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письмового тексту</w:t>
            </w:r>
            <w:r w:rsidR="002D0042" w:rsidRPr="00C37598">
              <w:rPr>
                <w:rFonts w:ascii="Times New Roman" w:hAnsi="Times New Roman" w:cs="Times New Roman"/>
                <w:i/>
                <w:iCs/>
                <w:color w:val="000000" w:themeColor="text1"/>
                <w:sz w:val="24"/>
                <w:szCs w:val="24"/>
                <w:lang w:val="uk-UA"/>
              </w:rPr>
              <w:t>.</w:t>
            </w:r>
            <w:r w:rsidRPr="00C37598">
              <w:rPr>
                <w:rFonts w:ascii="Times New Roman" w:hAnsi="Times New Roman" w:cs="Times New Roman"/>
                <w:i/>
                <w:iCs/>
                <w:color w:val="000000" w:themeColor="text1"/>
                <w:sz w:val="24"/>
                <w:szCs w:val="24"/>
                <w:lang w:val="uk-UA"/>
              </w:rPr>
              <w:t xml:space="preserve"> </w:t>
            </w:r>
          </w:p>
          <w:p w14:paraId="10E0A761" w14:textId="15D8E34D"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передбачувану інформацію у простому повсякденному матеріалі, викладеному у письмовій формі.</w:t>
            </w:r>
            <w:r w:rsidR="002D004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1.2.2-1]</w:t>
            </w:r>
          </w:p>
          <w:p w14:paraId="1581F08F" w14:textId="30AC7A6C"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Знаходить конкретну інформацію</w:t>
            </w:r>
            <w:r w:rsidR="002D004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у</w:t>
            </w:r>
            <w:r w:rsidR="002D004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списках та виокремлює необхідні деталі. [6 ІНО 1.2.2-2]</w:t>
            </w:r>
          </w:p>
          <w:p w14:paraId="34F659E5" w14:textId="29E2B473"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сприймання усної інформації та письмового тексту</w:t>
            </w:r>
          </w:p>
          <w:p w14:paraId="69E365A7"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значення відомих слів, щоб здогадатися про значення невідомих слів у коротких виразах, що вживаються у повсякденних контекстах. [6 ІНО 1.3.1-2]</w:t>
            </w:r>
          </w:p>
          <w:p w14:paraId="53BFB21A"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7C2061A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Пропонує, запрошує, просить вибачення. [6 ІНО 2.1.1-4]</w:t>
            </w:r>
          </w:p>
          <w:p w14:paraId="014EB46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Демонструє те, що слідкує за ходом думок, і визначає, що потрібно зробити, якщо співбесідник докладе певних зусиль, щоб досягти розуміння. [6 ІНО 2.1.1-5]</w:t>
            </w:r>
          </w:p>
          <w:p w14:paraId="436AEB58"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77D35D58"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записки та повідомлення, що стосуються кола нагальних потреб. [6 ІНО 2.2.2-1]</w:t>
            </w:r>
          </w:p>
          <w:p w14:paraId="02B0DE20"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56462D7E"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Привертає до себе увагу вербальними та невербальними засобами, ініціюючи розмову. [6 ІНО 2.4.1-2]</w:t>
            </w:r>
          </w:p>
          <w:p w14:paraId="5D4C19A2"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Усне висловлювання власних думок, почуттів, ставлення та позиції</w:t>
            </w:r>
          </w:p>
          <w:p w14:paraId="4B804B0B"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Описує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свою родину, житлові умови, освіту; людей, місця та особисті речі. [6 ІНО 3.1.1-1]</w:t>
            </w:r>
          </w:p>
          <w:p w14:paraId="13CBD41E"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Розповідає про те, що вміє робити добре й не дуже добре. [6 ІНО 3.1.1-2]</w:t>
            </w:r>
          </w:p>
          <w:p w14:paraId="0D9544B0"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3278D9D9"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w:t>
            </w:r>
            <w:r w:rsidRPr="00C37598">
              <w:rPr>
                <w:rFonts w:ascii="Times New Roman" w:hAnsi="Times New Roman" w:cs="Times New Roman"/>
                <w:color w:val="000000" w:themeColor="text1"/>
                <w:sz w:val="24"/>
                <w:szCs w:val="24"/>
                <w:lang w:val="uk-UA"/>
              </w:rPr>
              <w:lastRenderedPageBreak/>
              <w:t>зв’язками; короткі, прості уявні біографії. [6 ІНО 3.2.1-1]</w:t>
            </w:r>
          </w:p>
          <w:p w14:paraId="614A1F5D"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73A22233" w14:textId="77777777" w:rsidR="002B3F4C" w:rsidRPr="00C37598" w:rsidRDefault="002B3F4C"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невербальні засоби (жест), щоб уточнити, що він/ вона хоче сказати. [6 ІНО 3.3.2-1]</w:t>
            </w:r>
          </w:p>
        </w:tc>
        <w:tc>
          <w:tcPr>
            <w:tcW w:w="809" w:type="pct"/>
          </w:tcPr>
          <w:p w14:paraId="2E07028D"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Кімнати. </w:t>
            </w:r>
          </w:p>
          <w:p w14:paraId="5DF9B728"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Меблі, речі в кімнатах </w:t>
            </w:r>
          </w:p>
          <w:p w14:paraId="4FF474DD"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Домашні обов’язки</w:t>
            </w:r>
          </w:p>
          <w:p w14:paraId="70341B5F"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
        </w:tc>
        <w:tc>
          <w:tcPr>
            <w:tcW w:w="736" w:type="pct"/>
          </w:tcPr>
          <w:p w14:paraId="1A0B0A98"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w:t>
            </w:r>
            <w:proofErr w:type="spellEnd"/>
            <w:r w:rsidRPr="00C37598">
              <w:rPr>
                <w:rFonts w:ascii="Times New Roman" w:hAnsi="Times New Roman" w:cs="Times New Roman"/>
                <w:color w:val="000000" w:themeColor="text1"/>
                <w:sz w:val="24"/>
                <w:szCs w:val="24"/>
                <w:lang w:val="uk-UA"/>
              </w:rPr>
              <w:t xml:space="preserve">: </w:t>
            </w:r>
          </w:p>
          <w:p w14:paraId="34A21F18"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place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behind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under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outside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above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below</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near</w:t>
            </w:r>
            <w:proofErr w:type="spellEnd"/>
            <w:r w:rsidRPr="00C37598">
              <w:rPr>
                <w:rFonts w:ascii="Times New Roman" w:hAnsi="Times New Roman" w:cs="Times New Roman"/>
                <w:color w:val="000000" w:themeColor="text1"/>
                <w:sz w:val="24"/>
                <w:szCs w:val="24"/>
                <w:lang w:val="uk-UA"/>
              </w:rPr>
              <w:t xml:space="preserve">); </w:t>
            </w:r>
          </w:p>
          <w:p w14:paraId="4A8FA632"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determiners</w:t>
            </w:r>
            <w:proofErr w:type="spellEnd"/>
            <w:r w:rsidRPr="00C37598">
              <w:rPr>
                <w:rFonts w:ascii="Times New Roman" w:hAnsi="Times New Roman" w:cs="Times New Roman"/>
                <w:color w:val="000000" w:themeColor="text1"/>
                <w:sz w:val="24"/>
                <w:szCs w:val="24"/>
                <w:lang w:val="uk-UA"/>
              </w:rPr>
              <w:t xml:space="preserve">: </w:t>
            </w:r>
          </w:p>
          <w:p w14:paraId="03E7BB2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personal</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pronouns</w:t>
            </w:r>
            <w:proofErr w:type="spellEnd"/>
            <w:r w:rsidRPr="00C37598">
              <w:rPr>
                <w:rFonts w:ascii="Times New Roman" w:hAnsi="Times New Roman" w:cs="Times New Roman"/>
                <w:color w:val="000000" w:themeColor="text1"/>
                <w:sz w:val="24"/>
                <w:szCs w:val="24"/>
                <w:lang w:val="uk-UA"/>
              </w:rPr>
              <w:t xml:space="preserve"> </w:t>
            </w:r>
          </w:p>
          <w:p w14:paraId="6C02E190"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Pr="00C37598">
              <w:rPr>
                <w:rFonts w:ascii="Times New Roman" w:hAnsi="Times New Roman" w:cs="Times New Roman"/>
                <w:color w:val="000000" w:themeColor="text1"/>
                <w:sz w:val="24"/>
                <w:szCs w:val="24"/>
                <w:lang w:val="uk-UA"/>
              </w:rPr>
              <w:t xml:space="preserve">: </w:t>
            </w:r>
          </w:p>
          <w:p w14:paraId="459445D3"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there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is</w:t>
            </w:r>
            <w:proofErr w:type="spellEnd"/>
            <w:r w:rsidRPr="00C37598">
              <w:rPr>
                <w:rFonts w:ascii="Times New Roman" w:hAnsi="Times New Roman" w:cs="Times New Roman"/>
                <w:color w:val="000000" w:themeColor="text1"/>
                <w:sz w:val="24"/>
                <w:szCs w:val="24"/>
                <w:lang w:val="uk-UA"/>
              </w:rPr>
              <w:t xml:space="preserve"> / </w:t>
            </w:r>
            <w:proofErr w:type="spellStart"/>
            <w:r w:rsidRPr="00C37598">
              <w:rPr>
                <w:rFonts w:ascii="Times New Roman" w:hAnsi="Times New Roman" w:cs="Times New Roman"/>
                <w:color w:val="000000" w:themeColor="text1"/>
                <w:sz w:val="24"/>
                <w:szCs w:val="24"/>
                <w:lang w:val="uk-UA"/>
              </w:rPr>
              <w:t>there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are</w:t>
            </w:r>
            <w:proofErr w:type="spellEnd"/>
            <w:r w:rsidRPr="00C37598">
              <w:rPr>
                <w:rFonts w:ascii="Times New Roman" w:hAnsi="Times New Roman" w:cs="Times New Roman"/>
                <w:color w:val="000000" w:themeColor="text1"/>
                <w:sz w:val="24"/>
                <w:szCs w:val="24"/>
                <w:lang w:val="uk-UA"/>
              </w:rPr>
              <w:t xml:space="preserve">; </w:t>
            </w:r>
          </w:p>
          <w:p w14:paraId="64479ADF"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have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got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positive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lastRenderedPageBreak/>
              <w:t>negative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questions</w:t>
            </w:r>
            <w:proofErr w:type="spellEnd"/>
            <w:r w:rsidRPr="00C37598">
              <w:rPr>
                <w:rFonts w:ascii="Times New Roman" w:hAnsi="Times New Roman" w:cs="Times New Roman"/>
                <w:color w:val="000000" w:themeColor="text1"/>
                <w:sz w:val="24"/>
                <w:szCs w:val="24"/>
                <w:lang w:val="uk-UA"/>
              </w:rPr>
              <w:t xml:space="preserve">) </w:t>
            </w:r>
          </w:p>
        </w:tc>
        <w:tc>
          <w:tcPr>
            <w:tcW w:w="515" w:type="pct"/>
          </w:tcPr>
          <w:p w14:paraId="2A0D5A71" w14:textId="3A24C5FE" w:rsidR="002B3F4C" w:rsidRPr="00C37598" w:rsidRDefault="00893F69"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10-13</w:t>
            </w:r>
          </w:p>
        </w:tc>
        <w:tc>
          <w:tcPr>
            <w:tcW w:w="1028" w:type="pct"/>
          </w:tcPr>
          <w:p w14:paraId="5D537D70" w14:textId="37D0D16D"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41D39363" w14:textId="6AA35470" w:rsidR="0004237A"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доцільних стратегій для компенсації таких прогалин у мовленні: повідомлення про</w:t>
            </w:r>
            <w:r w:rsidR="002D004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нерозуміння; послуговується мімікою, жестами, зоровим контактом для підтримки вербального спілкування.</w:t>
            </w:r>
          </w:p>
          <w:p w14:paraId="07906E2D" w14:textId="6C62A35A"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r w:rsidR="002D0042" w:rsidRPr="00C37598">
              <w:rPr>
                <w:rFonts w:ascii="Times New Roman" w:hAnsi="Times New Roman" w:cs="Times New Roman"/>
                <w:i/>
                <w:iCs/>
                <w:color w:val="000000" w:themeColor="text1"/>
                <w:sz w:val="24"/>
                <w:szCs w:val="24"/>
                <w:lang w:val="uk-UA"/>
              </w:rPr>
              <w:t>.</w:t>
            </w:r>
          </w:p>
          <w:p w14:paraId="4ADF68F2"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Розігрування ролей в драматичних видах діяльності (розігруванні ситуацій, театралізованих постановках).</w:t>
            </w:r>
          </w:p>
          <w:p w14:paraId="77C9F962" w14:textId="16EB3DD5" w:rsidR="002B3F4C" w:rsidRPr="00C37598" w:rsidRDefault="002B3F4C" w:rsidP="00985BB7">
            <w:pPr>
              <w:spacing w:after="0" w:line="240" w:lineRule="auto"/>
              <w:ind w:right="-109"/>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r w:rsidR="002D0042" w:rsidRPr="00C37598">
              <w:rPr>
                <w:rFonts w:ascii="Times New Roman" w:hAnsi="Times New Roman" w:cs="Times New Roman"/>
                <w:i/>
                <w:iCs/>
                <w:color w:val="000000" w:themeColor="text1"/>
                <w:sz w:val="24"/>
                <w:szCs w:val="24"/>
                <w:lang w:val="uk-UA"/>
              </w:rPr>
              <w:t>.</w:t>
            </w:r>
          </w:p>
          <w:p w14:paraId="1A710CE8" w14:textId="77777777" w:rsidR="002B3F4C" w:rsidRPr="00C37598" w:rsidRDefault="002B3F4C" w:rsidP="002D0042">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в парах, виконуючи різні ролі.</w:t>
            </w:r>
          </w:p>
          <w:p w14:paraId="7E08CDC2"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32CA957F"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Участь у різних видах навчальних </w:t>
            </w:r>
            <w:proofErr w:type="spellStart"/>
            <w:r w:rsidRPr="00C37598">
              <w:rPr>
                <w:rFonts w:ascii="Times New Roman" w:hAnsi="Times New Roman" w:cs="Times New Roman"/>
                <w:color w:val="000000" w:themeColor="text1"/>
                <w:sz w:val="24"/>
                <w:szCs w:val="24"/>
                <w:lang w:val="uk-UA"/>
              </w:rPr>
              <w:t>активностей</w:t>
            </w:r>
            <w:proofErr w:type="spellEnd"/>
            <w:r w:rsidRPr="00C37598">
              <w:rPr>
                <w:rFonts w:ascii="Times New Roman" w:hAnsi="Times New Roman" w:cs="Times New Roman"/>
                <w:color w:val="000000" w:themeColor="text1"/>
                <w:sz w:val="24"/>
                <w:szCs w:val="24"/>
                <w:lang w:val="uk-UA"/>
              </w:rPr>
              <w:t xml:space="preserve"> під час роботи у класі, використовувати відповідну лексику іноземною мовою.</w:t>
            </w:r>
          </w:p>
          <w:p w14:paraId="20D5F318"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Створення навчальних </w:t>
            </w:r>
            <w:proofErr w:type="spellStart"/>
            <w:r w:rsidRPr="00C37598">
              <w:rPr>
                <w:rFonts w:ascii="Times New Roman" w:hAnsi="Times New Roman" w:cs="Times New Roman"/>
                <w:color w:val="000000" w:themeColor="text1"/>
                <w:sz w:val="24"/>
                <w:szCs w:val="24"/>
                <w:lang w:val="uk-UA"/>
              </w:rPr>
              <w:t>проєктів</w:t>
            </w:r>
            <w:proofErr w:type="spellEnd"/>
            <w:r w:rsidRPr="00C37598">
              <w:rPr>
                <w:rFonts w:ascii="Times New Roman" w:hAnsi="Times New Roman" w:cs="Times New Roman"/>
                <w:color w:val="000000" w:themeColor="text1"/>
                <w:sz w:val="24"/>
                <w:szCs w:val="24"/>
                <w:lang w:val="uk-UA"/>
              </w:rPr>
              <w:t>, використовуючи доступні ресурси (допомогу вчителя, бібліотеку, інтернет тощо).</w:t>
            </w:r>
          </w:p>
          <w:p w14:paraId="4ADB9DE9"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6645C457"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Розуміння емоцій та почуттів інших людей та відповідне реагування на них.</w:t>
            </w:r>
          </w:p>
          <w:p w14:paraId="1D8A2F80" w14:textId="77777777" w:rsidR="002B3F4C" w:rsidRPr="00C37598" w:rsidRDefault="002B3F4C" w:rsidP="002D0042">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594CF892" w14:textId="592AD574"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того, як особисті звички та поведінка мають вплив на інших та</w:t>
            </w:r>
            <w:r w:rsidR="002D004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lastRenderedPageBreak/>
              <w:t>на навколишнє середовище.</w:t>
            </w:r>
          </w:p>
        </w:tc>
      </w:tr>
      <w:tr w:rsidR="00C37598" w:rsidRPr="00C37598" w14:paraId="2833F3E9" w14:textId="77777777" w:rsidTr="00587A6C">
        <w:tc>
          <w:tcPr>
            <w:tcW w:w="5000" w:type="pct"/>
            <w:gridSpan w:val="5"/>
          </w:tcPr>
          <w:p w14:paraId="39BD24A7" w14:textId="7A1066AA"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ШКОЛА</w:t>
            </w:r>
          </w:p>
        </w:tc>
      </w:tr>
      <w:tr w:rsidR="00C37598" w:rsidRPr="00C37598" w14:paraId="111A950B" w14:textId="77777777" w:rsidTr="00D638F7">
        <w:tc>
          <w:tcPr>
            <w:tcW w:w="1912" w:type="pct"/>
          </w:tcPr>
          <w:p w14:paraId="6C20F1E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46EE31D2"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[6 ІНО 1.1.2-2]</w:t>
            </w:r>
          </w:p>
          <w:p w14:paraId="3AFA109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Розпізнає важливі моменти</w:t>
            </w:r>
            <w:r w:rsidRPr="00C37598">
              <w:rPr>
                <w:rFonts w:ascii="Times New Roman" w:hAnsi="Times New Roman" w:cs="Times New Roman"/>
                <w:color w:val="000000" w:themeColor="text1"/>
                <w:sz w:val="24"/>
                <w:szCs w:val="24"/>
                <w:lang w:val="uk-UA"/>
              </w:rPr>
              <w:t xml:space="preserve"> розповіді й слідкує за сюжетом, якщо мовлення чітке й повільне. [6 ІНО 1.1.3-2]</w:t>
            </w:r>
          </w:p>
          <w:p w14:paraId="265B5FC0"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1A751BFF" w14:textId="60C0365C"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інформацію у списках та виокремлює необхідні деталі. [6 ІНО 1.2.2-2]</w:t>
            </w:r>
          </w:p>
          <w:p w14:paraId="19BFD7E9" w14:textId="77777777" w:rsidR="002B3F4C" w:rsidRPr="00C37598" w:rsidRDefault="002B3F4C" w:rsidP="00985BB7">
            <w:pPr>
              <w:spacing w:after="0" w:line="240" w:lineRule="auto"/>
              <w:ind w:right="-106"/>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сприймання усної інформації та письмового тексту</w:t>
            </w:r>
          </w:p>
          <w:p w14:paraId="6FCACA0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числа, дати, імена, власні іменники тощо, щоб визначити тему тексту.  [6 ІНО 1.3.1-3]</w:t>
            </w:r>
          </w:p>
          <w:p w14:paraId="51B64EB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59F64481"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[6 ІНО 2.1.1-1]</w:t>
            </w:r>
          </w:p>
          <w:p w14:paraId="57AEDF0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Демонструє те, що слідкує за ходом думок, і визначає, що потрібно зробити, якщо співбесідник докладе певних зусиль, щоб досягти розуміння. [6 ІНО 2.1.1-5]</w:t>
            </w:r>
          </w:p>
          <w:p w14:paraId="6AAF0B66"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58552B8F"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Повідомляє особисту стандартну інформацію, представляючи себе. [6 ІНО 2.2.1-1]</w:t>
            </w:r>
          </w:p>
          <w:p w14:paraId="5674EF2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5F089692"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Робить короткі онлайн коментарі, використовуючи елементарні </w:t>
            </w:r>
            <w:proofErr w:type="spellStart"/>
            <w:r w:rsidRPr="00C37598">
              <w:rPr>
                <w:rFonts w:ascii="Times New Roman" w:hAnsi="Times New Roman" w:cs="Times New Roman"/>
                <w:color w:val="000000" w:themeColor="text1"/>
                <w:sz w:val="24"/>
                <w:szCs w:val="24"/>
                <w:lang w:val="uk-UA"/>
              </w:rPr>
              <w:t>мовні</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засоби,хоча</w:t>
            </w:r>
            <w:proofErr w:type="spellEnd"/>
            <w:r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lastRenderedPageBreak/>
              <w:t>зазвичай звертається до онлайн словників. [6 ІНО 2.3.1-1]</w:t>
            </w:r>
          </w:p>
          <w:p w14:paraId="6785373A"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7CA4A44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Сигналізує про те, що він/ вона не розуміє отриманої інформації, і просить вимовити слово по буквах. [6 ІНО 2.4.3-3]</w:t>
            </w:r>
          </w:p>
          <w:p w14:paraId="533E38F0"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151B3B9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Розповідає про те, що вміє робити добре й не дуже добре. [6 ІНО 3.1.1-2]</w:t>
            </w:r>
          </w:p>
          <w:p w14:paraId="50CAA32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Відповідає на прості уточнювальні запитання, за потреби може попросити повторити запитання й отримати допомогу у формулюванні відповідей. [6 ІНО 3.1.4-2]</w:t>
            </w:r>
          </w:p>
          <w:p w14:paraId="08E18342"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4E753306"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[6 ІНО 3.2.1-1]</w:t>
            </w:r>
          </w:p>
        </w:tc>
        <w:tc>
          <w:tcPr>
            <w:tcW w:w="809" w:type="pct"/>
          </w:tcPr>
          <w:p w14:paraId="013341EE"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Класна кімната, класні меблі </w:t>
            </w:r>
          </w:p>
          <w:p w14:paraId="2674E549"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Шкільне      приладдя, шкільні предмети</w:t>
            </w:r>
          </w:p>
        </w:tc>
        <w:tc>
          <w:tcPr>
            <w:tcW w:w="736" w:type="pct"/>
          </w:tcPr>
          <w:p w14:paraId="6D8CE03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time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from</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until</w:t>
            </w:r>
            <w:proofErr w:type="spellEnd"/>
            <w:r w:rsidRPr="00C37598">
              <w:rPr>
                <w:rFonts w:ascii="Times New Roman" w:hAnsi="Times New Roman" w:cs="Times New Roman"/>
                <w:color w:val="000000" w:themeColor="text1"/>
                <w:sz w:val="24"/>
                <w:szCs w:val="24"/>
                <w:lang w:val="uk-UA"/>
              </w:rPr>
              <w:t>)</w:t>
            </w:r>
          </w:p>
          <w:p w14:paraId="50834469"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p>
          <w:p w14:paraId="75971CA5" w14:textId="77777777" w:rsidR="00116B72"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Present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Simple</w:t>
            </w:r>
            <w:proofErr w:type="spellEnd"/>
          </w:p>
          <w:p w14:paraId="10728927" w14:textId="60C80C92"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Questions</w:t>
            </w:r>
            <w:proofErr w:type="spellEnd"/>
          </w:p>
        </w:tc>
        <w:tc>
          <w:tcPr>
            <w:tcW w:w="515" w:type="pct"/>
          </w:tcPr>
          <w:p w14:paraId="1504494E" w14:textId="7573A474" w:rsidR="002B3F4C"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9-13</w:t>
            </w:r>
          </w:p>
        </w:tc>
        <w:tc>
          <w:tcPr>
            <w:tcW w:w="1028" w:type="pct"/>
          </w:tcPr>
          <w:p w14:paraId="607CE849"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32E82624"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доцільних стратегій для компенсації таких прогалин у мовленні: повідомлення про нерозуміння; використовують невербальні способи спілкування; Послуговується мімікою, жестами, зоровим контактом для підтримки вербального спілкування.</w:t>
            </w:r>
          </w:p>
          <w:p w14:paraId="0F0C02F4"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5ADA163E"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Розігрування ролей в драматичних видах діяльності (розігруванні ситуацій, театралізованих постановках).</w:t>
            </w:r>
          </w:p>
          <w:p w14:paraId="7B942CE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7E8C693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групи, виконуючи різні ролі.</w:t>
            </w:r>
          </w:p>
          <w:p w14:paraId="6BAD838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w:t>
            </w:r>
            <w:r w:rsidRPr="00C37598">
              <w:rPr>
                <w:rFonts w:ascii="Times New Roman" w:hAnsi="Times New Roman" w:cs="Times New Roman"/>
                <w:color w:val="000000" w:themeColor="text1"/>
                <w:sz w:val="24"/>
                <w:szCs w:val="24"/>
                <w:lang w:val="uk-UA"/>
              </w:rPr>
              <w:t xml:space="preserve"> впродовж життя</w:t>
            </w:r>
          </w:p>
          <w:p w14:paraId="7A9C9BF3"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Участь у різних видах навчальних </w:t>
            </w:r>
            <w:proofErr w:type="spellStart"/>
            <w:r w:rsidRPr="00C37598">
              <w:rPr>
                <w:rFonts w:ascii="Times New Roman" w:hAnsi="Times New Roman" w:cs="Times New Roman"/>
                <w:color w:val="000000" w:themeColor="text1"/>
                <w:sz w:val="24"/>
                <w:szCs w:val="24"/>
                <w:lang w:val="uk-UA"/>
              </w:rPr>
              <w:t>активностей</w:t>
            </w:r>
            <w:proofErr w:type="spellEnd"/>
            <w:r w:rsidRPr="00C37598">
              <w:rPr>
                <w:rFonts w:ascii="Times New Roman" w:hAnsi="Times New Roman" w:cs="Times New Roman"/>
                <w:color w:val="000000" w:themeColor="text1"/>
                <w:sz w:val="24"/>
                <w:szCs w:val="24"/>
                <w:lang w:val="uk-UA"/>
              </w:rPr>
              <w:t xml:space="preserve"> під </w:t>
            </w:r>
            <w:r w:rsidRPr="00C37598">
              <w:rPr>
                <w:rFonts w:ascii="Times New Roman" w:hAnsi="Times New Roman" w:cs="Times New Roman"/>
                <w:color w:val="000000" w:themeColor="text1"/>
                <w:sz w:val="24"/>
                <w:szCs w:val="24"/>
                <w:lang w:val="uk-UA"/>
              </w:rPr>
              <w:lastRenderedPageBreak/>
              <w:t>час роботи у класі, використовувати відповідну лексику іноземною мовою.</w:t>
            </w:r>
          </w:p>
          <w:p w14:paraId="6517B07C"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58DA84F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Сприймання та реагування на похвалу і критику;</w:t>
            </w:r>
          </w:p>
          <w:p w14:paraId="522B3A70"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5F6DC48F" w14:textId="7850DD71"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Відтворення та дотримання правил поведінки у різних соціальних груп</w:t>
            </w:r>
            <w:r w:rsidR="00985BB7">
              <w:rPr>
                <w:rFonts w:ascii="Times New Roman" w:hAnsi="Times New Roman" w:cs="Times New Roman"/>
                <w:color w:val="000000" w:themeColor="text1"/>
                <w:sz w:val="24"/>
                <w:szCs w:val="24"/>
                <w:lang w:val="uk-UA"/>
              </w:rPr>
              <w:t>ах (у класі, вдома, з друзями).</w:t>
            </w:r>
          </w:p>
        </w:tc>
      </w:tr>
      <w:tr w:rsidR="00C37598" w:rsidRPr="00C37598" w14:paraId="6383B2FB" w14:textId="77777777" w:rsidTr="00587A6C">
        <w:tc>
          <w:tcPr>
            <w:tcW w:w="5000" w:type="pct"/>
            <w:gridSpan w:val="5"/>
          </w:tcPr>
          <w:p w14:paraId="5F6C9457" w14:textId="7609B079" w:rsidR="00172F25" w:rsidRPr="00C37598" w:rsidRDefault="00172F25"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ЗДОРОВ’Я</w:t>
            </w:r>
          </w:p>
        </w:tc>
      </w:tr>
      <w:tr w:rsidR="00C37598" w:rsidRPr="00C37598" w14:paraId="054039FC" w14:textId="77777777" w:rsidTr="00D638F7">
        <w:tc>
          <w:tcPr>
            <w:tcW w:w="1912" w:type="pct"/>
          </w:tcPr>
          <w:p w14:paraId="665A82B7"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3955912E" w14:textId="6F3D83B2" w:rsidR="00172F25" w:rsidRPr="00C37598" w:rsidRDefault="00172F25"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мовленнєву ситуацію та зміст короткої простої розмови, якщо мовлення дуже чітке й повільне.</w:t>
            </w:r>
            <w:r w:rsidR="00071044"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1.1.1-1]</w:t>
            </w:r>
          </w:p>
          <w:p w14:paraId="22AF5E5D" w14:textId="514C27C5"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Розпізнає елементарні інструкції щодо часу, дат, номерів і таке інше,</w:t>
            </w:r>
            <w:r w:rsidR="00985BB7">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а також щодо виконання повсякденних завдань.[6ІНО 1.1.3-1]</w:t>
            </w:r>
          </w:p>
          <w:p w14:paraId="3CC3E8A8"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04BA634E" w14:textId="77777777" w:rsidR="00756327"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Визначає основний зміст простих електронних повідомлень. </w:t>
            </w:r>
          </w:p>
          <w:p w14:paraId="42C14AD3" w14:textId="16743FA5"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1.2.1-2]</w:t>
            </w:r>
          </w:p>
          <w:p w14:paraId="0C6059AC"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етапи приготування страв за простими рецептами, особливо якщо вони проілюстровані малюнками/ фото.[6 ІНО 1.2.4-2]</w:t>
            </w:r>
          </w:p>
          <w:p w14:paraId="675CC6DE"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Використання ефективних стратегій  сприймання усної </w:t>
            </w:r>
            <w:r w:rsidRPr="00C37598">
              <w:rPr>
                <w:rFonts w:ascii="Times New Roman" w:hAnsi="Times New Roman" w:cs="Times New Roman"/>
                <w:i/>
                <w:iCs/>
                <w:color w:val="000000" w:themeColor="text1"/>
                <w:sz w:val="24"/>
                <w:szCs w:val="24"/>
                <w:lang w:val="uk-UA"/>
              </w:rPr>
              <w:lastRenderedPageBreak/>
              <w:t>інформації та письмового тексту</w:t>
            </w:r>
          </w:p>
          <w:p w14:paraId="6D461301"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значення відомих слів, щоб здогадатися про значення невідомих слів у коротких виразах, що вживаються у повсякденних контекстах. [6 ІНО 1.3.1-2]</w:t>
            </w:r>
          </w:p>
          <w:p w14:paraId="3453FDD5"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153DA095"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повсякденні ввічливі форми привітання і звертання. [6 ІНО 2.1.1-2]</w:t>
            </w:r>
          </w:p>
          <w:p w14:paraId="7846438D"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Розповідає про своє самопочуття, використовуючи прості </w:t>
            </w:r>
            <w:proofErr w:type="spellStart"/>
            <w:r w:rsidRPr="00C37598">
              <w:rPr>
                <w:rFonts w:ascii="Times New Roman" w:hAnsi="Times New Roman" w:cs="Times New Roman"/>
                <w:color w:val="000000" w:themeColor="text1"/>
                <w:sz w:val="24"/>
                <w:szCs w:val="24"/>
                <w:lang w:val="uk-UA"/>
              </w:rPr>
              <w:t>мовні</w:t>
            </w:r>
            <w:proofErr w:type="spellEnd"/>
            <w:r w:rsidRPr="00C37598">
              <w:rPr>
                <w:rFonts w:ascii="Times New Roman" w:hAnsi="Times New Roman" w:cs="Times New Roman"/>
                <w:color w:val="000000" w:themeColor="text1"/>
                <w:sz w:val="24"/>
                <w:szCs w:val="24"/>
                <w:lang w:val="uk-UA"/>
              </w:rPr>
              <w:t xml:space="preserve"> кліше. [6 ІНО 2.1.1-5]</w:t>
            </w:r>
          </w:p>
          <w:p w14:paraId="3A9A66BE"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50645DDD"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листи-подяки та листи- вибачення. [6 ІНО 2.2.1-2]</w:t>
            </w:r>
          </w:p>
          <w:p w14:paraId="3571D522"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записки та повідомлення, що стосуються кола нагальних потреб.[6 ІНО 2.2.2-1]</w:t>
            </w:r>
          </w:p>
          <w:p w14:paraId="6B0A37C4"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ефективних стратегій здійснення взаємодії (усної, письмової та онлайн)</w:t>
            </w:r>
          </w:p>
          <w:p w14:paraId="020A3FCF"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техніки/ прийоми, щоб почати, підтримати та закінчити розмову. [6 ІНО 2.4.1-1]</w:t>
            </w:r>
          </w:p>
          <w:p w14:paraId="5E3EA75D"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24A77959" w14:textId="77777777" w:rsidR="00172F25" w:rsidRPr="00C37598" w:rsidRDefault="00172F25"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Відповідає на прості уточнювальні запитання, за потреби може попросити повторити запитання й отримати допомогу у формулюванні відповідей. [6 ІНО 3.1.4-2]</w:t>
            </w:r>
          </w:p>
          <w:p w14:paraId="47E71EA7"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088FC5E9"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невербальні засоби (жест), щоб уточнити, що він/ вона хоче сказати. [6 ІНО 3.3.2-1]</w:t>
            </w:r>
          </w:p>
          <w:p w14:paraId="0B9095FF" w14:textId="759C3A82" w:rsidR="00172F25" w:rsidRPr="00C37598" w:rsidRDefault="00985BB7" w:rsidP="00985BB7">
            <w:pPr>
              <w:spacing w:after="0" w:line="240" w:lineRule="auto"/>
              <w:ind w:right="-106"/>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Визначає, що він/</w:t>
            </w:r>
            <w:r w:rsidR="00172F25" w:rsidRPr="00C37598">
              <w:rPr>
                <w:rFonts w:ascii="Times New Roman" w:hAnsi="Times New Roman" w:cs="Times New Roman"/>
                <w:color w:val="000000" w:themeColor="text1"/>
                <w:sz w:val="24"/>
                <w:szCs w:val="24"/>
                <w:lang w:val="uk-UA"/>
              </w:rPr>
              <w:t>вона має на увазі, вказуючи на це у висловлюванні. [6 ІНО 3.3.2-2]</w:t>
            </w:r>
          </w:p>
        </w:tc>
        <w:tc>
          <w:tcPr>
            <w:tcW w:w="809" w:type="pct"/>
          </w:tcPr>
          <w:p w14:paraId="14C6AD93" w14:textId="77777777" w:rsidR="00172F25" w:rsidRPr="00C37598" w:rsidRDefault="00172F25" w:rsidP="00985BB7">
            <w:pPr>
              <w:spacing w:after="0" w:line="240" w:lineRule="auto"/>
              <w:ind w:right="-105"/>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Частини тіла.</w:t>
            </w:r>
          </w:p>
          <w:p w14:paraId="2DB070E7" w14:textId="77778154" w:rsidR="00172F25" w:rsidRPr="00C37598" w:rsidRDefault="00172F25" w:rsidP="00985BB7">
            <w:pPr>
              <w:spacing w:after="0" w:line="240" w:lineRule="auto"/>
              <w:ind w:right="-105"/>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Самопочуття,</w:t>
            </w:r>
            <w:r w:rsidR="00071044"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шкідливі та корисні звички</w:t>
            </w:r>
            <w:r w:rsidR="00071044" w:rsidRPr="00C37598">
              <w:rPr>
                <w:rFonts w:ascii="Times New Roman" w:hAnsi="Times New Roman" w:cs="Times New Roman"/>
                <w:color w:val="000000" w:themeColor="text1"/>
                <w:sz w:val="24"/>
                <w:szCs w:val="24"/>
                <w:lang w:val="uk-UA"/>
              </w:rPr>
              <w:t>.</w:t>
            </w:r>
          </w:p>
          <w:p w14:paraId="44D71C7F" w14:textId="0F6403EC"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Здорове харчування</w:t>
            </w:r>
            <w:r w:rsidR="00071044" w:rsidRPr="00C37598">
              <w:rPr>
                <w:rFonts w:ascii="Times New Roman" w:hAnsi="Times New Roman" w:cs="Times New Roman"/>
                <w:color w:val="000000" w:themeColor="text1"/>
                <w:sz w:val="24"/>
                <w:szCs w:val="24"/>
                <w:lang w:val="uk-UA"/>
              </w:rPr>
              <w:t>.</w:t>
            </w:r>
          </w:p>
        </w:tc>
        <w:tc>
          <w:tcPr>
            <w:tcW w:w="736" w:type="pct"/>
          </w:tcPr>
          <w:p w14:paraId="3262EC61"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Article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Articles</w:t>
            </w:r>
            <w:proofErr w:type="spellEnd"/>
            <w:r w:rsidRPr="00C37598">
              <w:rPr>
                <w:rFonts w:ascii="Times New Roman" w:hAnsi="Times New Roman" w:cs="Times New Roman"/>
                <w:color w:val="000000" w:themeColor="text1"/>
                <w:sz w:val="24"/>
                <w:szCs w:val="24"/>
                <w:lang w:val="uk-UA"/>
              </w:rPr>
              <w:t xml:space="preserve"> a / </w:t>
            </w:r>
            <w:proofErr w:type="spellStart"/>
            <w:r w:rsidRPr="00C37598">
              <w:rPr>
                <w:rFonts w:ascii="Times New Roman" w:hAnsi="Times New Roman" w:cs="Times New Roman"/>
                <w:color w:val="000000" w:themeColor="text1"/>
                <w:sz w:val="24"/>
                <w:szCs w:val="24"/>
                <w:lang w:val="uk-UA"/>
              </w:rPr>
              <w:t>an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Noun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countable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uncountable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nouns</w:t>
            </w:r>
            <w:proofErr w:type="spellEnd"/>
            <w:r w:rsidRPr="00C37598">
              <w:rPr>
                <w:rFonts w:ascii="Times New Roman" w:hAnsi="Times New Roman" w:cs="Times New Roman"/>
                <w:color w:val="000000" w:themeColor="text1"/>
                <w:sz w:val="24"/>
                <w:szCs w:val="24"/>
                <w:lang w:val="uk-UA"/>
              </w:rPr>
              <w:t xml:space="preserve">; </w:t>
            </w:r>
          </w:p>
          <w:p w14:paraId="181310EB" w14:textId="77777777" w:rsidR="00172F25" w:rsidRPr="00C37598" w:rsidRDefault="00172F25" w:rsidP="00985BB7">
            <w:pPr>
              <w:spacing w:after="0" w:line="240" w:lineRule="auto"/>
              <w:ind w:right="-113"/>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Conjunction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because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but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or</w:t>
            </w:r>
            <w:proofErr w:type="spellEnd"/>
          </w:p>
          <w:p w14:paraId="171BA649" w14:textId="77777777" w:rsidR="00116B72" w:rsidRPr="00C37598" w:rsidRDefault="00172F25"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Modality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can</w:t>
            </w:r>
            <w:proofErr w:type="spellEnd"/>
            <w:r w:rsidRPr="00C37598">
              <w:rPr>
                <w:rFonts w:ascii="Times New Roman" w:hAnsi="Times New Roman" w:cs="Times New Roman"/>
                <w:color w:val="000000" w:themeColor="text1"/>
                <w:sz w:val="24"/>
                <w:szCs w:val="24"/>
                <w:lang w:val="uk-UA"/>
              </w:rPr>
              <w:t xml:space="preserve"> / </w:t>
            </w:r>
            <w:proofErr w:type="spellStart"/>
            <w:r w:rsidRPr="00C37598">
              <w:rPr>
                <w:rFonts w:ascii="Times New Roman" w:hAnsi="Times New Roman" w:cs="Times New Roman"/>
                <w:color w:val="000000" w:themeColor="text1"/>
                <w:sz w:val="24"/>
                <w:szCs w:val="24"/>
                <w:lang w:val="uk-UA"/>
              </w:rPr>
              <w:t>can’t</w:t>
            </w:r>
            <w:proofErr w:type="spellEnd"/>
          </w:p>
          <w:p w14:paraId="2E7CCC62" w14:textId="106F40F5" w:rsidR="00172F25" w:rsidRPr="00C37598" w:rsidRDefault="00172F25" w:rsidP="00985BB7">
            <w:pPr>
              <w:spacing w:after="0" w:line="240" w:lineRule="auto"/>
              <w:ind w:right="-113"/>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place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behind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under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outside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above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below</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near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lastRenderedPageBreak/>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time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from</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until</w:t>
            </w:r>
            <w:proofErr w:type="spellEnd"/>
            <w:r w:rsidRPr="00C37598">
              <w:rPr>
                <w:rFonts w:ascii="Times New Roman" w:hAnsi="Times New Roman" w:cs="Times New Roman"/>
                <w:color w:val="000000" w:themeColor="text1"/>
                <w:sz w:val="24"/>
                <w:szCs w:val="24"/>
                <w:lang w:val="uk-UA"/>
              </w:rPr>
              <w:t>)</w:t>
            </w:r>
          </w:p>
          <w:p w14:paraId="7D45B4B6" w14:textId="77777777" w:rsidR="00116B72" w:rsidRPr="00C37598" w:rsidRDefault="00172F25"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Quantifiers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some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lots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too</w:t>
            </w:r>
            <w:proofErr w:type="spellEnd"/>
          </w:p>
          <w:p w14:paraId="0B6D0B35" w14:textId="57AC04EC" w:rsidR="00172F25" w:rsidRPr="00C37598" w:rsidRDefault="00172F25"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Numerals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ordinals</w:t>
            </w:r>
            <w:proofErr w:type="spellEnd"/>
          </w:p>
        </w:tc>
        <w:tc>
          <w:tcPr>
            <w:tcW w:w="515" w:type="pct"/>
          </w:tcPr>
          <w:p w14:paraId="7153A646" w14:textId="543F715B" w:rsidR="00172F25"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9-13</w:t>
            </w:r>
          </w:p>
        </w:tc>
        <w:tc>
          <w:tcPr>
            <w:tcW w:w="1028" w:type="pct"/>
          </w:tcPr>
          <w:p w14:paraId="12FCC023"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0563AF7F"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доцільних форм звернень, привітань та прощання;</w:t>
            </w:r>
          </w:p>
          <w:p w14:paraId="5C505820"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1151BE49"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Розігрування ролей в драматичних видах діяльності (розігруванні ситуацій, театралізованих постановках).</w:t>
            </w:r>
          </w:p>
          <w:p w14:paraId="07FDB743"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Участь у видах діяльності, що включають </w:t>
            </w:r>
            <w:r w:rsidRPr="00C37598">
              <w:rPr>
                <w:rFonts w:ascii="Times New Roman" w:hAnsi="Times New Roman" w:cs="Times New Roman"/>
                <w:color w:val="000000" w:themeColor="text1"/>
                <w:sz w:val="24"/>
                <w:szCs w:val="24"/>
                <w:lang w:val="uk-UA"/>
              </w:rPr>
              <w:lastRenderedPageBreak/>
              <w:t>музичні елементи.</w:t>
            </w:r>
          </w:p>
          <w:p w14:paraId="2B6C366B"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w:t>
            </w:r>
            <w:r w:rsidRPr="00C37598">
              <w:rPr>
                <w:rFonts w:ascii="Times New Roman" w:hAnsi="Times New Roman" w:cs="Times New Roman"/>
                <w:color w:val="000000" w:themeColor="text1"/>
                <w:sz w:val="24"/>
                <w:szCs w:val="24"/>
                <w:lang w:val="uk-UA"/>
              </w:rPr>
              <w:t xml:space="preserve"> співпраці</w:t>
            </w:r>
          </w:p>
          <w:p w14:paraId="71707FBC"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групи, виконуючи різні ролі.</w:t>
            </w:r>
          </w:p>
          <w:p w14:paraId="03E13979"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72669944" w14:textId="77777777" w:rsidR="00172F25"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навчальних словників (для перекладу), а також інших додаткових ресурсів для збагачення словникового запасу.</w:t>
            </w:r>
          </w:p>
          <w:p w14:paraId="6512BC63" w14:textId="7777777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2244CED9" w14:textId="77777777" w:rsidR="0004237A" w:rsidRPr="00C37598" w:rsidRDefault="00172F25"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власних емоцій (переважно з друзями) та вибір ефективних стратегій управління емоціями.</w:t>
            </w:r>
          </w:p>
          <w:p w14:paraId="08D7AFEB" w14:textId="6544FA57" w:rsidR="00172F25" w:rsidRPr="00C37598" w:rsidRDefault="00172F25"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311ECA36" w14:textId="55848F61" w:rsidR="00172F25" w:rsidRPr="00C37598" w:rsidRDefault="00172F25"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того, як особисті звички та поведінка мають вплив на  інших та на навколишнє середовище.</w:t>
            </w:r>
          </w:p>
        </w:tc>
      </w:tr>
      <w:tr w:rsidR="00C37598" w:rsidRPr="00C37598" w14:paraId="46BD27F7" w14:textId="77777777" w:rsidTr="00587A6C">
        <w:tc>
          <w:tcPr>
            <w:tcW w:w="5000" w:type="pct"/>
            <w:gridSpan w:val="5"/>
          </w:tcPr>
          <w:p w14:paraId="335B0AE1" w14:textId="7F1A8B79"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ХОБІ/ДОЗВІЛЛЯ</w:t>
            </w:r>
          </w:p>
        </w:tc>
      </w:tr>
      <w:tr w:rsidR="00C37598" w:rsidRPr="00C37598" w14:paraId="042E89A4" w14:textId="77777777" w:rsidTr="00D638F7">
        <w:tc>
          <w:tcPr>
            <w:tcW w:w="1912" w:type="pct"/>
          </w:tcPr>
          <w:p w14:paraId="61B2FA7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2A40330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Визначає в загальних рисах дуже просту інформацію, яка пояснюється у передбачуваній </w:t>
            </w:r>
            <w:r w:rsidRPr="00C37598">
              <w:rPr>
                <w:rFonts w:ascii="Times New Roman" w:hAnsi="Times New Roman" w:cs="Times New Roman"/>
                <w:color w:val="000000" w:themeColor="text1"/>
                <w:sz w:val="24"/>
                <w:szCs w:val="24"/>
                <w:lang w:val="uk-UA"/>
              </w:rPr>
              <w:lastRenderedPageBreak/>
              <w:t>ситуації, якщо мовлення дуже повільне й чітке з тривалими паузами час від часу. [6 ІНО 1.1.2-2]</w:t>
            </w:r>
          </w:p>
          <w:p w14:paraId="7BF24E0F" w14:textId="503B8A00"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Розпізнає елементарні інструкції щодо часу, дат, номерів і таке </w:t>
            </w:r>
            <w:proofErr w:type="spellStart"/>
            <w:r w:rsidRPr="00C37598">
              <w:rPr>
                <w:rFonts w:ascii="Times New Roman" w:hAnsi="Times New Roman" w:cs="Times New Roman"/>
                <w:color w:val="000000" w:themeColor="text1"/>
                <w:sz w:val="24"/>
                <w:szCs w:val="24"/>
                <w:lang w:val="uk-UA"/>
              </w:rPr>
              <w:t>інше,а</w:t>
            </w:r>
            <w:proofErr w:type="spellEnd"/>
            <w:r w:rsidRPr="00C37598">
              <w:rPr>
                <w:rFonts w:ascii="Times New Roman" w:hAnsi="Times New Roman" w:cs="Times New Roman"/>
                <w:color w:val="000000" w:themeColor="text1"/>
                <w:sz w:val="24"/>
                <w:szCs w:val="24"/>
                <w:lang w:val="uk-UA"/>
              </w:rPr>
              <w:t xml:space="preserve"> також щодо виконання повсякденних завдань.[6</w:t>
            </w:r>
            <w:r w:rsidR="00985BB7">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ІНО 1.1.3-1]</w:t>
            </w:r>
          </w:p>
          <w:p w14:paraId="19A99056"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2E59FC7C" w14:textId="77777777" w:rsidR="00902971"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Визначає основний зміст простих електронних повідомлень. </w:t>
            </w:r>
          </w:p>
          <w:p w14:paraId="1912E286" w14:textId="16E6C681"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1.2.1-2]</w:t>
            </w:r>
          </w:p>
          <w:p w14:paraId="5D26B315" w14:textId="774EDCA8" w:rsidR="00902971"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Розпізнає інформацію, подану в ілюстрованих брошурах і картах. </w:t>
            </w:r>
          </w:p>
          <w:p w14:paraId="0488F9C3" w14:textId="30B1250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1.2.3-2]</w:t>
            </w:r>
          </w:p>
          <w:p w14:paraId="15E26178" w14:textId="713A81EF"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w:t>
            </w:r>
            <w:r w:rsidR="00071044" w:rsidRPr="00C37598">
              <w:rPr>
                <w:rFonts w:ascii="Times New Roman" w:hAnsi="Times New Roman" w:cs="Times New Roman"/>
                <w:i/>
                <w:iCs/>
                <w:color w:val="000000" w:themeColor="text1"/>
                <w:sz w:val="24"/>
                <w:szCs w:val="24"/>
                <w:lang w:val="uk-UA"/>
              </w:rPr>
              <w:t xml:space="preserve"> </w:t>
            </w:r>
            <w:r w:rsidRPr="00C37598">
              <w:rPr>
                <w:rFonts w:ascii="Times New Roman" w:hAnsi="Times New Roman" w:cs="Times New Roman"/>
                <w:i/>
                <w:iCs/>
                <w:color w:val="000000" w:themeColor="text1"/>
                <w:sz w:val="24"/>
                <w:szCs w:val="24"/>
                <w:lang w:val="uk-UA"/>
              </w:rPr>
              <w:t>сприймання усної інформації та письмового тексту</w:t>
            </w:r>
          </w:p>
          <w:p w14:paraId="28C1F1D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значення відомих слів, щоб здогадатися про значення невідомих слів у коротких виразах, що вживаються у повсякденних контекстах. [6 ІНО 1.3.1-2]</w:t>
            </w:r>
          </w:p>
          <w:p w14:paraId="33679641"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27FC0A97" w14:textId="070048DA" w:rsidR="002B3F4C" w:rsidRPr="00C37598" w:rsidRDefault="00985BB7" w:rsidP="00587A6C">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Реагує на звернене до нього</w:t>
            </w:r>
            <w:r w:rsidR="002B3F4C" w:rsidRPr="00C37598">
              <w:rPr>
                <w:rFonts w:ascii="Times New Roman" w:hAnsi="Times New Roman" w:cs="Times New Roman"/>
                <w:color w:val="000000" w:themeColor="text1"/>
                <w:sz w:val="24"/>
                <w:szCs w:val="24"/>
                <w:lang w:val="uk-UA"/>
              </w:rPr>
              <w:t>/неї чітке й повільне мовлення у простих повсякденних ситуаціях, якщо співрозмовник докладає певних зусиль, щоб досягти розуміння. [6 ІНО 2.1.1-1]</w:t>
            </w:r>
          </w:p>
          <w:p w14:paraId="0B2F0791"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Пропонує, запрошує, просить вибачення. 6 ІНО 2.1.1-4]</w:t>
            </w:r>
          </w:p>
          <w:p w14:paraId="26420ECF" w14:textId="77777777" w:rsidR="002B3F4C" w:rsidRPr="00C37598" w:rsidRDefault="002B3F4C"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Запитує та розповідає на базовому рівні про подію. [6 ІНО 2.1.4-4]</w:t>
            </w:r>
          </w:p>
          <w:p w14:paraId="4F3ED97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392981E6"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записки та повідомлення, що стосуються кола нагальних потреб. [6 ІНО 2.2.2-1]</w:t>
            </w:r>
          </w:p>
          <w:p w14:paraId="08691BF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43628A2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Бере участь в онлайн спілкуванні на базовому рівні, використовуючи шаблонні вирази; відповідає на коментарі;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висловлює вдячність або просить вибачення. . [6 ІНО 2.3.1-1]</w:t>
            </w:r>
          </w:p>
          <w:p w14:paraId="365BCA13"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7A63F9B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Використовує прості техніки/ прийоми, щоб почати, підтримати та закінчити розмову. [6 ІНО 2.4.1-1]</w:t>
            </w:r>
          </w:p>
          <w:p w14:paraId="686EDD61"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002FC99A" w14:textId="77777777" w:rsidR="002B3F4C" w:rsidRPr="00C37598" w:rsidRDefault="002B3F4C" w:rsidP="00DA2BC0">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Розповідає про те, що вміє робити добре й не дуже добре. [6 ІНО 3.1.1-2]</w:t>
            </w:r>
          </w:p>
          <w:p w14:paraId="4455D9FC" w14:textId="6C97ADB9"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Стисло описує свої плани на вихідні або на канікули.</w:t>
            </w:r>
            <w:r w:rsidR="00071044"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3.1.1-3]</w:t>
            </w:r>
          </w:p>
          <w:p w14:paraId="2C986580"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36718AA5" w14:textId="77777777" w:rsidR="009A0784" w:rsidRDefault="002B3F4C"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w:t>
            </w:r>
          </w:p>
          <w:p w14:paraId="6D7AB644" w14:textId="43AF4832" w:rsidR="002B3F4C" w:rsidRPr="00C37598" w:rsidRDefault="002B3F4C"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 [6 ІНО 3.2.1-1]</w:t>
            </w:r>
          </w:p>
          <w:p w14:paraId="17AF359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53230796" w14:textId="5C3DB878" w:rsidR="00756327" w:rsidRPr="00C37598" w:rsidRDefault="002B3F4C" w:rsidP="00985BB7">
            <w:pPr>
              <w:spacing w:after="0" w:line="240" w:lineRule="auto"/>
              <w:ind w:right="-106"/>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невербальні засоби (жест), щоб уточнити, що він/ вона хоче сказати. [6 ІНО 3.3.2-1]</w:t>
            </w:r>
          </w:p>
        </w:tc>
        <w:tc>
          <w:tcPr>
            <w:tcW w:w="809" w:type="pct"/>
          </w:tcPr>
          <w:p w14:paraId="1196CB9B" w14:textId="47753A6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Повсякденні дії</w:t>
            </w:r>
            <w:r w:rsidR="00071044"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Види позакласної</w:t>
            </w:r>
          </w:p>
          <w:p w14:paraId="610DAE95" w14:textId="1F3D0606"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діяльності та заняття у вільний час</w:t>
            </w:r>
            <w:r w:rsidR="00071044"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 xml:space="preserve"> </w:t>
            </w:r>
          </w:p>
          <w:p w14:paraId="64EF8097" w14:textId="031CE03C"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Види гаджетів та електронних пристроїв</w:t>
            </w:r>
            <w:r w:rsidR="00071044" w:rsidRPr="00C37598">
              <w:rPr>
                <w:rFonts w:ascii="Times New Roman" w:hAnsi="Times New Roman" w:cs="Times New Roman"/>
                <w:color w:val="000000" w:themeColor="text1"/>
                <w:sz w:val="24"/>
                <w:szCs w:val="24"/>
                <w:lang w:val="uk-UA"/>
              </w:rPr>
              <w:t>.</w:t>
            </w:r>
          </w:p>
          <w:p w14:paraId="5325015D" w14:textId="05D31F4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Види фізичної активності</w:t>
            </w:r>
            <w:r w:rsidR="00071044" w:rsidRPr="00C37598">
              <w:rPr>
                <w:rFonts w:ascii="Times New Roman" w:hAnsi="Times New Roman" w:cs="Times New Roman"/>
                <w:color w:val="000000" w:themeColor="text1"/>
                <w:sz w:val="24"/>
                <w:szCs w:val="24"/>
                <w:lang w:val="uk-UA"/>
              </w:rPr>
              <w:t>.</w:t>
            </w:r>
          </w:p>
          <w:p w14:paraId="4DB224D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
        </w:tc>
        <w:tc>
          <w:tcPr>
            <w:tcW w:w="736" w:type="pct"/>
          </w:tcPr>
          <w:p w14:paraId="463B9CE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lastRenderedPageBreak/>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determiners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possessive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lastRenderedPageBreak/>
              <w:t>pronouns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my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his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her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its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your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our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their</w:t>
            </w:r>
            <w:proofErr w:type="spellEnd"/>
            <w:r w:rsidRPr="00C37598">
              <w:rPr>
                <w:rFonts w:ascii="Times New Roman" w:hAnsi="Times New Roman" w:cs="Times New Roman"/>
                <w:color w:val="000000" w:themeColor="text1"/>
                <w:sz w:val="24"/>
                <w:szCs w:val="24"/>
                <w:lang w:val="uk-UA"/>
              </w:rPr>
              <w:t>)</w:t>
            </w:r>
          </w:p>
          <w:p w14:paraId="6A72DE9B" w14:textId="13BE3E6F" w:rsidR="00116B72" w:rsidRPr="00C37598" w:rsidRDefault="00985BB7" w:rsidP="00985BB7">
            <w:pPr>
              <w:spacing w:after="0" w:line="240" w:lineRule="auto"/>
              <w:ind w:right="-113"/>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lang w:val="uk-UA"/>
              </w:rPr>
              <w:t>Possessive</w:t>
            </w:r>
            <w:proofErr w:type="spellEnd"/>
            <w:r>
              <w:rPr>
                <w:rFonts w:ascii="Times New Roman" w:hAnsi="Times New Roman" w:cs="Times New Roman"/>
                <w:color w:val="000000" w:themeColor="text1"/>
                <w:sz w:val="24"/>
                <w:szCs w:val="24"/>
                <w:lang w:val="en-US"/>
              </w:rPr>
              <w:t>’</w:t>
            </w:r>
            <w:r w:rsidR="002B3F4C" w:rsidRPr="00C37598">
              <w:rPr>
                <w:rFonts w:ascii="Times New Roman" w:hAnsi="Times New Roman" w:cs="Times New Roman"/>
                <w:color w:val="000000" w:themeColor="text1"/>
                <w:sz w:val="24"/>
                <w:szCs w:val="24"/>
                <w:lang w:val="uk-UA"/>
              </w:rPr>
              <w:t>s</w:t>
            </w:r>
          </w:p>
          <w:p w14:paraId="0F8D77DD" w14:textId="58D7D0D2"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Pr="00C37598">
              <w:rPr>
                <w:rFonts w:ascii="Times New Roman" w:hAnsi="Times New Roman" w:cs="Times New Roman"/>
                <w:color w:val="000000" w:themeColor="text1"/>
                <w:sz w:val="24"/>
                <w:szCs w:val="24"/>
                <w:lang w:val="uk-UA"/>
              </w:rPr>
              <w:t xml:space="preserve">: </w:t>
            </w:r>
          </w:p>
          <w:p w14:paraId="413C067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Present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Continuous</w:t>
            </w:r>
            <w:proofErr w:type="spellEnd"/>
          </w:p>
          <w:p w14:paraId="36D0F16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Like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doing</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smth</w:t>
            </w:r>
            <w:proofErr w:type="spellEnd"/>
          </w:p>
          <w:p w14:paraId="08C8CA2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 </w:t>
            </w:r>
          </w:p>
        </w:tc>
        <w:tc>
          <w:tcPr>
            <w:tcW w:w="515" w:type="pct"/>
          </w:tcPr>
          <w:p w14:paraId="1A008261" w14:textId="28BE11D7" w:rsidR="002B3F4C"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7-12</w:t>
            </w:r>
          </w:p>
        </w:tc>
        <w:tc>
          <w:tcPr>
            <w:tcW w:w="1028" w:type="pct"/>
          </w:tcPr>
          <w:p w14:paraId="209683E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494F056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Послуговується мімікою, жестами, зоровим контактом для підтримки вербального спілкування.</w:t>
            </w:r>
          </w:p>
          <w:p w14:paraId="4F72C10C" w14:textId="0064D470" w:rsidR="00AA645F"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3728A8DD" w14:textId="7014223F"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видах діяльності, що включають музичні елементи.</w:t>
            </w:r>
          </w:p>
          <w:p w14:paraId="2DE2EC0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75863FF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Перепитування та прохання до співрозмовника повторити повідомлення/частину повідомлення.</w:t>
            </w:r>
          </w:p>
          <w:p w14:paraId="3A506B4D" w14:textId="260CD6EA"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3A3145F6"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Створення навчальних </w:t>
            </w:r>
            <w:proofErr w:type="spellStart"/>
            <w:r w:rsidRPr="00C37598">
              <w:rPr>
                <w:rFonts w:ascii="Times New Roman" w:hAnsi="Times New Roman" w:cs="Times New Roman"/>
                <w:color w:val="000000" w:themeColor="text1"/>
                <w:sz w:val="24"/>
                <w:szCs w:val="24"/>
                <w:lang w:val="uk-UA"/>
              </w:rPr>
              <w:t>проєктів</w:t>
            </w:r>
            <w:proofErr w:type="spellEnd"/>
            <w:r w:rsidRPr="00C37598">
              <w:rPr>
                <w:rFonts w:ascii="Times New Roman" w:hAnsi="Times New Roman" w:cs="Times New Roman"/>
                <w:color w:val="000000" w:themeColor="text1"/>
                <w:sz w:val="24"/>
                <w:szCs w:val="24"/>
                <w:lang w:val="uk-UA"/>
              </w:rPr>
              <w:t>, використовуючи доступні ресурси (допомогу вчителя, бібліотеку, інтернет тощо).</w:t>
            </w:r>
          </w:p>
          <w:p w14:paraId="0F55B1C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6592F198"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власних емоцій (переважно з друзями) та вибір ефективних стратегій управління емоціями.</w:t>
            </w:r>
          </w:p>
          <w:p w14:paraId="514B322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4CD0E002" w14:textId="77777777" w:rsidR="002B3F4C" w:rsidRPr="00C37598" w:rsidRDefault="002B3F4C" w:rsidP="00985BB7">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Відтворення та дотримання правил поведінки </w:t>
            </w:r>
            <w:r w:rsidRPr="00C37598">
              <w:rPr>
                <w:rFonts w:ascii="Times New Roman" w:hAnsi="Times New Roman" w:cs="Times New Roman"/>
                <w:color w:val="000000" w:themeColor="text1"/>
                <w:sz w:val="24"/>
                <w:szCs w:val="24"/>
                <w:lang w:val="uk-UA"/>
              </w:rPr>
              <w:lastRenderedPageBreak/>
              <w:t>у різних соціальних групах (у класі, вдома, з друзями).</w:t>
            </w:r>
          </w:p>
        </w:tc>
      </w:tr>
      <w:tr w:rsidR="00C37598" w:rsidRPr="00C37598" w14:paraId="04D70036" w14:textId="77777777" w:rsidTr="00587A6C">
        <w:tc>
          <w:tcPr>
            <w:tcW w:w="5000" w:type="pct"/>
            <w:gridSpan w:val="5"/>
          </w:tcPr>
          <w:p w14:paraId="00F2FCC0" w14:textId="77A4BAC9"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ПОКУПКИ</w:t>
            </w:r>
          </w:p>
        </w:tc>
      </w:tr>
      <w:tr w:rsidR="00C37598" w:rsidRPr="00C37598" w14:paraId="4CEC0E64" w14:textId="77777777" w:rsidTr="00D638F7">
        <w:tc>
          <w:tcPr>
            <w:tcW w:w="1912" w:type="pct"/>
          </w:tcPr>
          <w:p w14:paraId="472FBC68"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0D5BCE3D" w14:textId="37366F75"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мовленнєву ситуацію та зміст короткої простої розмови, якщо мовлення дуже чітке й повільне.</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1.1.1-1]</w:t>
            </w:r>
          </w:p>
          <w:p w14:paraId="1603B655"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Розпізнає елементарні інструкції щодо часу, дат, номерів і таке інше, а також щодо виконання повсякденних завдань. [6 ІНО 1.1.3-1]</w:t>
            </w:r>
          </w:p>
          <w:p w14:paraId="277688E3"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096E342D" w14:textId="2E7CED92"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інформацію у</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списках</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та виокремлює необхідні деталі. [6 ІНО 1.2.2-2]</w:t>
            </w:r>
          </w:p>
          <w:p w14:paraId="63D44F4E" w14:textId="5EB2BF94"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етапи приготування страв за простими рецептами, особливо якщо вони проілюстровані малюнками/ фото.</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1.2.4-2]</w:t>
            </w:r>
          </w:p>
          <w:p w14:paraId="62F33C93" w14:textId="09B2C50C"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w:t>
            </w:r>
            <w:r w:rsidR="00AA645F" w:rsidRPr="00C37598">
              <w:rPr>
                <w:rFonts w:ascii="Times New Roman" w:hAnsi="Times New Roman" w:cs="Times New Roman"/>
                <w:i/>
                <w:iCs/>
                <w:color w:val="000000" w:themeColor="text1"/>
                <w:sz w:val="24"/>
                <w:szCs w:val="24"/>
                <w:lang w:val="uk-UA"/>
              </w:rPr>
              <w:t xml:space="preserve"> </w:t>
            </w:r>
            <w:r w:rsidRPr="00C37598">
              <w:rPr>
                <w:rFonts w:ascii="Times New Roman" w:hAnsi="Times New Roman" w:cs="Times New Roman"/>
                <w:i/>
                <w:iCs/>
                <w:color w:val="000000" w:themeColor="text1"/>
                <w:sz w:val="24"/>
                <w:szCs w:val="24"/>
                <w:lang w:val="uk-UA"/>
              </w:rPr>
              <w:t>сприймання усної інформації та письмового тексту</w:t>
            </w:r>
          </w:p>
          <w:p w14:paraId="2867BA0E"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Використовує числа, дати, імена, власні іменники тощо, щоб визначити тему тексту.  [6 ІНО 1.3.1-3]</w:t>
            </w:r>
          </w:p>
          <w:p w14:paraId="2E597F1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3A6D13D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повсякденні ввічливі форми привітання і звертання. [6 ІНО 2.1.1-2]</w:t>
            </w:r>
          </w:p>
          <w:p w14:paraId="059FA07D" w14:textId="2A3E0A05"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Пропонує, запрошує, просить вибачення. [6 ІНО 2.1.1-4]</w:t>
            </w:r>
          </w:p>
          <w:p w14:paraId="57DC8C6A"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Повідомляє, яку покупку хоче зробити і в якій кількості, запитує про ціну, замовляє їжу. [6 ІНО 2.1.3-2]</w:t>
            </w:r>
          </w:p>
          <w:p w14:paraId="43039068"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11408723" w14:textId="77777777" w:rsidR="009A0784"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листи-подяки та листи- вибачення.</w:t>
            </w:r>
            <w:r w:rsidR="00AA645F" w:rsidRPr="00C37598">
              <w:rPr>
                <w:rFonts w:ascii="Times New Roman" w:hAnsi="Times New Roman" w:cs="Times New Roman"/>
                <w:color w:val="000000" w:themeColor="text1"/>
                <w:sz w:val="24"/>
                <w:szCs w:val="24"/>
                <w:lang w:val="uk-UA"/>
              </w:rPr>
              <w:t xml:space="preserve"> </w:t>
            </w:r>
          </w:p>
          <w:p w14:paraId="7AC7ADB6" w14:textId="3CE0A5AC"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2.2.1-2]</w:t>
            </w:r>
          </w:p>
          <w:p w14:paraId="5960075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записки та повідомлення, що стосуються кола нагальних потреб. [6 ІНО 2.2.2-1]</w:t>
            </w:r>
          </w:p>
          <w:p w14:paraId="540687E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1999311E" w14:textId="29281FF6"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Бере участь в онлайн спілкуванні на базовому рівні, використовуючи шаблонні вирази; відповідає на коментарі;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висловлює вдячність або просить вибачення.</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2.3.1-1]</w:t>
            </w:r>
          </w:p>
          <w:p w14:paraId="24FE1136"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0355ACEA" w14:textId="77777777" w:rsidR="009A0784"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Привертає до себе увагу вербальними та невербальними засобами, ініціюючи розмову. </w:t>
            </w:r>
          </w:p>
          <w:p w14:paraId="41E6F8C4" w14:textId="738D0069"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2.4.1-2]</w:t>
            </w:r>
          </w:p>
          <w:p w14:paraId="54E2613A"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0BB8C8B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невербальні засоби (жест), щоб уточнити, що він/ вона хоче сказати. [6 ІНО 3.3.2-1]</w:t>
            </w:r>
          </w:p>
        </w:tc>
        <w:tc>
          <w:tcPr>
            <w:tcW w:w="809" w:type="pct"/>
          </w:tcPr>
          <w:p w14:paraId="4AF9A5E5" w14:textId="5DA01ED8"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Види покупок. Назви </w:t>
            </w:r>
            <w:proofErr w:type="spellStart"/>
            <w:r w:rsidRPr="00C37598">
              <w:rPr>
                <w:rFonts w:ascii="Times New Roman" w:hAnsi="Times New Roman" w:cs="Times New Roman"/>
                <w:color w:val="000000" w:themeColor="text1"/>
                <w:sz w:val="24"/>
                <w:szCs w:val="24"/>
                <w:lang w:val="uk-UA"/>
              </w:rPr>
              <w:t>національ</w:t>
            </w:r>
            <w:proofErr w:type="spellEnd"/>
            <w:r w:rsidR="00AA645F"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них валют та вартість товарів</w:t>
            </w:r>
          </w:p>
          <w:p w14:paraId="665E149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Інтернет-покупки.</w:t>
            </w:r>
          </w:p>
        </w:tc>
        <w:tc>
          <w:tcPr>
            <w:tcW w:w="736" w:type="pct"/>
          </w:tcPr>
          <w:p w14:paraId="42499D62"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Noun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plurals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countable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uncountable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nouns</w:t>
            </w:r>
            <w:proofErr w:type="spellEnd"/>
          </w:p>
          <w:p w14:paraId="1D2783F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Adverb</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adverbs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frequency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always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often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sometimes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never</w:t>
            </w:r>
            <w:proofErr w:type="spellEnd"/>
            <w:r w:rsidRPr="00C37598">
              <w:rPr>
                <w:rFonts w:ascii="Times New Roman" w:hAnsi="Times New Roman" w:cs="Times New Roman"/>
                <w:color w:val="000000" w:themeColor="text1"/>
                <w:sz w:val="24"/>
                <w:szCs w:val="24"/>
                <w:lang w:val="uk-UA"/>
              </w:rPr>
              <w:t xml:space="preserve">) </w:t>
            </w:r>
          </w:p>
          <w:p w14:paraId="0FFF03B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Modality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Can</w:t>
            </w:r>
            <w:proofErr w:type="spellEnd"/>
            <w:r w:rsidRPr="00C37598">
              <w:rPr>
                <w:rFonts w:ascii="Times New Roman" w:hAnsi="Times New Roman" w:cs="Times New Roman"/>
                <w:color w:val="000000" w:themeColor="text1"/>
                <w:sz w:val="24"/>
                <w:szCs w:val="24"/>
                <w:lang w:val="uk-UA"/>
              </w:rPr>
              <w:t xml:space="preserve"> I? </w:t>
            </w:r>
            <w:proofErr w:type="spellStart"/>
            <w:r w:rsidRPr="00C37598">
              <w:rPr>
                <w:rFonts w:ascii="Times New Roman" w:hAnsi="Times New Roman" w:cs="Times New Roman"/>
                <w:color w:val="000000" w:themeColor="text1"/>
                <w:sz w:val="24"/>
                <w:szCs w:val="24"/>
                <w:lang w:val="uk-UA"/>
              </w:rPr>
              <w:t>Can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you</w:t>
            </w:r>
            <w:proofErr w:type="spellEnd"/>
            <w:r w:rsidRPr="00C37598">
              <w:rPr>
                <w:rFonts w:ascii="Times New Roman" w:hAnsi="Times New Roman" w:cs="Times New Roman"/>
                <w:color w:val="000000" w:themeColor="text1"/>
                <w:sz w:val="24"/>
                <w:szCs w:val="24"/>
                <w:lang w:val="uk-UA"/>
              </w:rPr>
              <w:t xml:space="preserve">? </w:t>
            </w:r>
          </w:p>
          <w:p w14:paraId="453D1FB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p>
          <w:p w14:paraId="54F5E8A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Present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Simple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Present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Continuous</w:t>
            </w:r>
            <w:proofErr w:type="spellEnd"/>
            <w:r w:rsidRPr="00C37598">
              <w:rPr>
                <w:rFonts w:ascii="Times New Roman" w:hAnsi="Times New Roman" w:cs="Times New Roman"/>
                <w:color w:val="000000" w:themeColor="text1"/>
                <w:sz w:val="24"/>
                <w:szCs w:val="24"/>
                <w:lang w:val="uk-UA"/>
              </w:rPr>
              <w:t xml:space="preserve"> </w:t>
            </w:r>
          </w:p>
          <w:p w14:paraId="78EBF5B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Questions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how</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much</w:t>
            </w:r>
            <w:proofErr w:type="spellEnd"/>
            <w:r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lastRenderedPageBreak/>
              <w:t xml:space="preserve">…? / </w:t>
            </w:r>
            <w:proofErr w:type="spellStart"/>
            <w:r w:rsidRPr="00C37598">
              <w:rPr>
                <w:rFonts w:ascii="Times New Roman" w:hAnsi="Times New Roman" w:cs="Times New Roman"/>
                <w:color w:val="000000" w:themeColor="text1"/>
                <w:sz w:val="24"/>
                <w:szCs w:val="24"/>
                <w:lang w:val="uk-UA"/>
              </w:rPr>
              <w:t>how</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many</w:t>
            </w:r>
            <w:proofErr w:type="spellEnd"/>
            <w:r w:rsidRPr="00C37598">
              <w:rPr>
                <w:rFonts w:ascii="Times New Roman" w:hAnsi="Times New Roman" w:cs="Times New Roman"/>
                <w:color w:val="000000" w:themeColor="text1"/>
                <w:sz w:val="24"/>
                <w:szCs w:val="24"/>
                <w:lang w:val="uk-UA"/>
              </w:rPr>
              <w:t>…?</w:t>
            </w:r>
          </w:p>
        </w:tc>
        <w:tc>
          <w:tcPr>
            <w:tcW w:w="515" w:type="pct"/>
          </w:tcPr>
          <w:p w14:paraId="0F3F12AE" w14:textId="4ABA3C26" w:rsidR="002B3F4C"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10-14</w:t>
            </w:r>
          </w:p>
        </w:tc>
        <w:tc>
          <w:tcPr>
            <w:tcW w:w="1028" w:type="pct"/>
          </w:tcPr>
          <w:p w14:paraId="01BC478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2F11916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доцільних форм звернень, привітань та прощання;</w:t>
            </w:r>
          </w:p>
          <w:p w14:paraId="50036067" w14:textId="77777777" w:rsidR="002B3F4C"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Побудова усних повідомлень, використовуючи відповідну мову для: демонстрації прохання повторити сказане.</w:t>
            </w:r>
          </w:p>
          <w:p w14:paraId="2C962D4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1854D3A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Розігрування ролей в драматичних видах діяльності </w:t>
            </w:r>
            <w:r w:rsidRPr="00C37598">
              <w:rPr>
                <w:rFonts w:ascii="Times New Roman" w:hAnsi="Times New Roman" w:cs="Times New Roman"/>
                <w:color w:val="000000" w:themeColor="text1"/>
                <w:sz w:val="24"/>
                <w:szCs w:val="24"/>
                <w:lang w:val="uk-UA"/>
              </w:rPr>
              <w:lastRenderedPageBreak/>
              <w:t>(розігруванні ситуацій).</w:t>
            </w:r>
          </w:p>
          <w:p w14:paraId="094901C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50D684D6"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Перепитування та прохання до співрозмовника повторити повідомлення.</w:t>
            </w:r>
          </w:p>
          <w:p w14:paraId="50B2F981" w14:textId="78A83B68"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групи, виконуючи різні ролі.</w:t>
            </w:r>
          </w:p>
          <w:p w14:paraId="7D1ABC0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05AD3809"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навчальних словників (для перекладу), а також інших додаткових ресурсів для збагачення словникового запасу.</w:t>
            </w:r>
          </w:p>
          <w:p w14:paraId="614B67B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24D7BFE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Обговорення власних емоцій (переважно з друзями) та вибір ефективних стратегій управління емоціями.</w:t>
            </w:r>
          </w:p>
          <w:p w14:paraId="03E9357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w:t>
            </w:r>
            <w:r w:rsidRPr="00C37598">
              <w:rPr>
                <w:rFonts w:ascii="Times New Roman" w:hAnsi="Times New Roman" w:cs="Times New Roman"/>
                <w:color w:val="000000" w:themeColor="text1"/>
                <w:sz w:val="24"/>
                <w:szCs w:val="24"/>
                <w:lang w:val="uk-UA"/>
              </w:rPr>
              <w:t xml:space="preserve"> відповідальності</w:t>
            </w:r>
          </w:p>
          <w:p w14:paraId="24B4F371" w14:textId="77777777" w:rsidR="002B3F4C"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Відтворення та дотримання правил поведінки у різних соціальних групах.</w:t>
            </w:r>
          </w:p>
        </w:tc>
      </w:tr>
      <w:tr w:rsidR="00C37598" w:rsidRPr="00C37598" w14:paraId="31613076" w14:textId="77777777" w:rsidTr="00587A6C">
        <w:tc>
          <w:tcPr>
            <w:tcW w:w="5000" w:type="pct"/>
            <w:gridSpan w:val="5"/>
          </w:tcPr>
          <w:p w14:paraId="4A2966FF" w14:textId="43E266F6"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УКРАЇНА ТА КРАЇНА, МОВА ЯКОЇ ВИВЧАЄТЬСЯ</w:t>
            </w:r>
          </w:p>
        </w:tc>
      </w:tr>
      <w:tr w:rsidR="00C37598" w:rsidRPr="00C37598" w14:paraId="78403269" w14:textId="77777777" w:rsidTr="00D638F7">
        <w:tc>
          <w:tcPr>
            <w:tcW w:w="1912" w:type="pct"/>
          </w:tcPr>
          <w:p w14:paraId="788CE0F3"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4F9ED26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Розпізнає важливі моменти розповіді й слідкує за сюжетом, якщо мовлення чітке й повільне. [6 ІНО 1.1.3-2]</w:t>
            </w:r>
          </w:p>
          <w:p w14:paraId="1AFB54B9"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lastRenderedPageBreak/>
              <w:t xml:space="preserve">Сприймання письмового тексту </w:t>
            </w:r>
          </w:p>
          <w:p w14:paraId="36EE0EBB" w14:textId="6D35FA7C"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інформацію у списках та виокремлює необхідні деталі. [6 ІНО 1.2.2-2]</w:t>
            </w:r>
          </w:p>
          <w:p w14:paraId="65B7E762" w14:textId="425F0E11"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Розпізнає інформацію, подану в ілюстрованих брошурах і картах. [6 ІНО 1.2.3-2]</w:t>
            </w:r>
          </w:p>
          <w:p w14:paraId="5B34976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сприймання усної інформації та письмового тексту</w:t>
            </w:r>
          </w:p>
          <w:p w14:paraId="0BA24855" w14:textId="53AB79D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числа, дати, імена, власні іменники тощо, щоб визначити тему тексту. [6 ІНО 1.3.1-3]</w:t>
            </w:r>
          </w:p>
          <w:p w14:paraId="46F3CE26" w14:textId="77777777" w:rsidR="009A0784"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r w:rsidR="00AA645F" w:rsidRPr="00C37598">
              <w:rPr>
                <w:rFonts w:ascii="Times New Roman" w:hAnsi="Times New Roman" w:cs="Times New Roman"/>
                <w:i/>
                <w:iCs/>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 xml:space="preserve">Використовує прості повсякденні ввічливі форми привітання і звертання. </w:t>
            </w:r>
          </w:p>
          <w:p w14:paraId="6285187F" w14:textId="08D74EB9"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color w:val="000000" w:themeColor="text1"/>
                <w:sz w:val="24"/>
                <w:szCs w:val="24"/>
                <w:lang w:val="uk-UA"/>
              </w:rPr>
              <w:t>[6 ІНО 2.1.1-2]</w:t>
            </w:r>
          </w:p>
          <w:p w14:paraId="2709B759" w14:textId="5D532092"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Пропонує, запрошує, просить вибачення. </w:t>
            </w:r>
            <w:r w:rsidR="00AA645F"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6 ІНО 2.1.1-4]</w:t>
            </w:r>
          </w:p>
          <w:p w14:paraId="1599E48D" w14:textId="77777777" w:rsidR="009A0784"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Запитує просту інформацію щодо подорожі, користування громадським транспортом; запитує й пояснює, як пройти до певного місця; купує квитки. </w:t>
            </w:r>
          </w:p>
          <w:p w14:paraId="3ACBAACC" w14:textId="12385176"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2.1.2-1]</w:t>
            </w:r>
          </w:p>
          <w:p w14:paraId="3264294E" w14:textId="19FB9B94" w:rsidR="002B3F4C" w:rsidRPr="00C37598" w:rsidRDefault="00AA645F"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w:t>
            </w:r>
            <w:r w:rsidR="002B3F4C" w:rsidRPr="00C37598">
              <w:rPr>
                <w:rFonts w:ascii="Times New Roman" w:hAnsi="Times New Roman" w:cs="Times New Roman"/>
                <w:i/>
                <w:iCs/>
                <w:color w:val="000000" w:themeColor="text1"/>
                <w:sz w:val="24"/>
                <w:szCs w:val="24"/>
                <w:lang w:val="uk-UA"/>
              </w:rPr>
              <w:t>исьмова взаємодія</w:t>
            </w:r>
          </w:p>
          <w:p w14:paraId="47915CF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Повідомляє особисту стандартну інформацію, представляючи себе. [6 ІНО 2.2.1-1]</w:t>
            </w:r>
          </w:p>
          <w:p w14:paraId="2EA86272"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вітальні листівки. [6 ІНО 2.2.1-4]</w:t>
            </w:r>
          </w:p>
          <w:p w14:paraId="0CD58CC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77866E34" w14:textId="40C375C9"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Робить короткі онлайн коментарі, використовуючи елементарні </w:t>
            </w:r>
            <w:proofErr w:type="spellStart"/>
            <w:r w:rsidRPr="00C37598">
              <w:rPr>
                <w:rFonts w:ascii="Times New Roman" w:hAnsi="Times New Roman" w:cs="Times New Roman"/>
                <w:color w:val="000000" w:themeColor="text1"/>
                <w:sz w:val="24"/>
                <w:szCs w:val="24"/>
                <w:lang w:val="uk-UA"/>
              </w:rPr>
              <w:t>мовні</w:t>
            </w:r>
            <w:proofErr w:type="spellEnd"/>
            <w:r w:rsidRPr="00C37598">
              <w:rPr>
                <w:rFonts w:ascii="Times New Roman" w:hAnsi="Times New Roman" w:cs="Times New Roman"/>
                <w:color w:val="000000" w:themeColor="text1"/>
                <w:sz w:val="24"/>
                <w:szCs w:val="24"/>
                <w:lang w:val="uk-UA"/>
              </w:rPr>
              <w:t xml:space="preserve"> засоби,</w:t>
            </w:r>
            <w:r w:rsidR="007B4A4E">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хоча зазвичай звертається до онлайн словників. [6 ІНО 2.3.1-1]</w:t>
            </w:r>
          </w:p>
          <w:p w14:paraId="7B3EBEC4"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2C2B6007" w14:textId="77777777" w:rsidR="009A0784"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Привертає до себе увагу вербальними та невербальними засобами, ініціюючи розмову. </w:t>
            </w:r>
          </w:p>
          <w:p w14:paraId="31296B67" w14:textId="4BE1B00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[6 ІНО 2.4.1-2]</w:t>
            </w:r>
          </w:p>
          <w:p w14:paraId="1D0A0E2F"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Сигналізує про те, що він/ вона не розуміє отриманої інформації, і просить вимовити слово по буквах. [6 ІНО 2.4.3-3]</w:t>
            </w:r>
          </w:p>
          <w:p w14:paraId="25CEEAA8"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0E0CF0BF"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Описує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свою родину, житлові умови, освіту; людей, місця та особисті речі. [6 ІНО 3.1.1-1]</w:t>
            </w:r>
          </w:p>
          <w:p w14:paraId="217C8E5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Стисло описує свої плани на вихідні або на канікули. [6 ІНО 3.1.1-3]</w:t>
            </w:r>
          </w:p>
          <w:p w14:paraId="426CF62C"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692CBEAA" w14:textId="502112F7" w:rsidR="0049077E"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[6 ІНО 3.2.1-1]</w:t>
            </w:r>
          </w:p>
        </w:tc>
        <w:tc>
          <w:tcPr>
            <w:tcW w:w="809" w:type="pct"/>
          </w:tcPr>
          <w:p w14:paraId="749B60F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 xml:space="preserve">Географічне положення </w:t>
            </w:r>
          </w:p>
          <w:p w14:paraId="220F644A" w14:textId="595C98B9"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Державні свята</w:t>
            </w:r>
            <w:r w:rsidR="00AA645F" w:rsidRPr="00C37598">
              <w:rPr>
                <w:rFonts w:ascii="Times New Roman" w:hAnsi="Times New Roman" w:cs="Times New Roman"/>
                <w:color w:val="000000" w:themeColor="text1"/>
                <w:sz w:val="24"/>
                <w:szCs w:val="24"/>
                <w:lang w:val="uk-UA"/>
              </w:rPr>
              <w:t>.</w:t>
            </w:r>
            <w:r w:rsidR="007B4A4E">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lastRenderedPageBreak/>
              <w:t xml:space="preserve">Відомі місця та пам’ятки </w:t>
            </w:r>
          </w:p>
          <w:p w14:paraId="356775C5" w14:textId="1303C795"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Місця і будівлі у місті</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Види транспорту, їх переваги та недоліки</w:t>
            </w:r>
          </w:p>
          <w:p w14:paraId="5D1DE07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
        </w:tc>
        <w:tc>
          <w:tcPr>
            <w:tcW w:w="736" w:type="pct"/>
          </w:tcPr>
          <w:p w14:paraId="3DC1E343" w14:textId="77777777" w:rsidR="00116B72" w:rsidRPr="00C37598" w:rsidRDefault="002B3F4C" w:rsidP="007B4A4E">
            <w:pPr>
              <w:spacing w:after="0" w:line="240" w:lineRule="auto"/>
              <w:ind w:right="-113"/>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lastRenderedPageBreak/>
              <w:t>Conjunction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because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but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or</w:t>
            </w:r>
            <w:proofErr w:type="spellEnd"/>
          </w:p>
          <w:p w14:paraId="02B4946C" w14:textId="1C387A8B" w:rsidR="00116B72" w:rsidRPr="00C37598" w:rsidRDefault="002B3F4C" w:rsidP="007B4A4E">
            <w:pPr>
              <w:spacing w:after="0" w:line="240" w:lineRule="auto"/>
              <w:ind w:right="-113"/>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lastRenderedPageBreak/>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place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behind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under</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inside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outside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above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below</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near</w:t>
            </w:r>
            <w:proofErr w:type="spellEnd"/>
            <w:r w:rsidRPr="00C37598">
              <w:rPr>
                <w:rFonts w:ascii="Times New Roman" w:hAnsi="Times New Roman" w:cs="Times New Roman"/>
                <w:color w:val="000000" w:themeColor="text1"/>
                <w:sz w:val="24"/>
                <w:szCs w:val="24"/>
                <w:lang w:val="uk-UA"/>
              </w:rPr>
              <w:t xml:space="preserve">); </w:t>
            </w:r>
          </w:p>
          <w:p w14:paraId="58182DD5" w14:textId="63C7CA9B"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there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is</w:t>
            </w:r>
            <w:proofErr w:type="spellEnd"/>
            <w:r w:rsidRPr="00C37598">
              <w:rPr>
                <w:rFonts w:ascii="Times New Roman" w:hAnsi="Times New Roman" w:cs="Times New Roman"/>
                <w:color w:val="000000" w:themeColor="text1"/>
                <w:sz w:val="24"/>
                <w:szCs w:val="24"/>
                <w:lang w:val="uk-UA"/>
              </w:rPr>
              <w:t xml:space="preserve"> / </w:t>
            </w:r>
            <w:proofErr w:type="spellStart"/>
            <w:r w:rsidRPr="00C37598">
              <w:rPr>
                <w:rFonts w:ascii="Times New Roman" w:hAnsi="Times New Roman" w:cs="Times New Roman"/>
                <w:color w:val="000000" w:themeColor="text1"/>
                <w:sz w:val="24"/>
                <w:szCs w:val="24"/>
                <w:lang w:val="uk-UA"/>
              </w:rPr>
              <w:t>there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are</w:t>
            </w:r>
            <w:proofErr w:type="spellEnd"/>
            <w:r w:rsidRPr="00C37598">
              <w:rPr>
                <w:rFonts w:ascii="Times New Roman" w:hAnsi="Times New Roman" w:cs="Times New Roman"/>
                <w:color w:val="000000" w:themeColor="text1"/>
                <w:sz w:val="24"/>
                <w:szCs w:val="24"/>
                <w:lang w:val="uk-UA"/>
              </w:rPr>
              <w:t xml:space="preserve">; </w:t>
            </w:r>
          </w:p>
        </w:tc>
        <w:tc>
          <w:tcPr>
            <w:tcW w:w="515" w:type="pct"/>
          </w:tcPr>
          <w:p w14:paraId="32A332F9" w14:textId="0736A8A9" w:rsidR="002B3F4C"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10-14</w:t>
            </w:r>
          </w:p>
        </w:tc>
        <w:tc>
          <w:tcPr>
            <w:tcW w:w="1028" w:type="pct"/>
          </w:tcPr>
          <w:p w14:paraId="5635D853" w14:textId="77777777" w:rsidR="00C94E0E"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7B2F328E" w14:textId="475CF154" w:rsidR="002B3F4C"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Побудова усних повідомлень, </w:t>
            </w:r>
            <w:r w:rsidRPr="00C37598">
              <w:rPr>
                <w:rFonts w:ascii="Times New Roman" w:hAnsi="Times New Roman" w:cs="Times New Roman"/>
                <w:color w:val="000000" w:themeColor="text1"/>
                <w:sz w:val="24"/>
                <w:szCs w:val="24"/>
                <w:lang w:val="uk-UA"/>
              </w:rPr>
              <w:lastRenderedPageBreak/>
              <w:t>використовуючи відповідну мову для:</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демонстрації розуміння сказаного, прояву нерозуміння сказаного, прохання повторити сказане.</w:t>
            </w:r>
          </w:p>
          <w:p w14:paraId="5CB35AD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Послуговується мімікою, жестами, зоровим контактом для підтримки вербального спілкування.</w:t>
            </w:r>
          </w:p>
          <w:p w14:paraId="67B18BB4"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1AE00E79" w14:textId="31903EB2" w:rsidR="0004237A"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w:t>
            </w:r>
            <w:r w:rsidR="00AA645F"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видах діяльності, що включають музичні елементи.</w:t>
            </w:r>
          </w:p>
          <w:p w14:paraId="1520D064" w14:textId="70AF947A"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26E75BE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в парах, виконуючи різні ролі.</w:t>
            </w:r>
          </w:p>
          <w:p w14:paraId="126C895B" w14:textId="77777777" w:rsidR="00DD6E02"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r w:rsidR="00C94E0E" w:rsidRPr="00C37598">
              <w:rPr>
                <w:rFonts w:ascii="Times New Roman" w:hAnsi="Times New Roman" w:cs="Times New Roman"/>
                <w:color w:val="000000" w:themeColor="text1"/>
                <w:sz w:val="24"/>
                <w:szCs w:val="24"/>
                <w:lang w:val="uk-UA"/>
              </w:rPr>
              <w:t xml:space="preserve"> </w:t>
            </w:r>
            <w:r w:rsidR="00DD6E02" w:rsidRPr="00C37598">
              <w:rPr>
                <w:rFonts w:ascii="Times New Roman" w:hAnsi="Times New Roman" w:cs="Times New Roman"/>
                <w:color w:val="000000" w:themeColor="text1"/>
                <w:sz w:val="24"/>
                <w:szCs w:val="24"/>
                <w:lang w:val="uk-UA"/>
              </w:rPr>
              <w:t>С</w:t>
            </w:r>
            <w:r w:rsidRPr="00C37598">
              <w:rPr>
                <w:rFonts w:ascii="Times New Roman" w:hAnsi="Times New Roman" w:cs="Times New Roman"/>
                <w:color w:val="000000" w:themeColor="text1"/>
                <w:sz w:val="24"/>
                <w:szCs w:val="24"/>
                <w:lang w:val="uk-UA"/>
              </w:rPr>
              <w:t xml:space="preserve">творення навчальних </w:t>
            </w:r>
            <w:proofErr w:type="spellStart"/>
            <w:r w:rsidRPr="00C37598">
              <w:rPr>
                <w:rFonts w:ascii="Times New Roman" w:hAnsi="Times New Roman" w:cs="Times New Roman"/>
                <w:color w:val="000000" w:themeColor="text1"/>
                <w:sz w:val="24"/>
                <w:szCs w:val="24"/>
                <w:lang w:val="uk-UA"/>
              </w:rPr>
              <w:t>проєктів</w:t>
            </w:r>
            <w:proofErr w:type="spellEnd"/>
            <w:r w:rsidRPr="00C37598">
              <w:rPr>
                <w:rFonts w:ascii="Times New Roman" w:hAnsi="Times New Roman" w:cs="Times New Roman"/>
                <w:color w:val="000000" w:themeColor="text1"/>
                <w:sz w:val="24"/>
                <w:szCs w:val="24"/>
                <w:lang w:val="uk-UA"/>
              </w:rPr>
              <w:t>, використовуючи доступні ресурси.</w:t>
            </w:r>
            <w:r w:rsidR="00C94E0E" w:rsidRPr="00C37598">
              <w:rPr>
                <w:rFonts w:ascii="Times New Roman" w:hAnsi="Times New Roman" w:cs="Times New Roman"/>
                <w:color w:val="000000" w:themeColor="text1"/>
                <w:sz w:val="24"/>
                <w:szCs w:val="24"/>
                <w:lang w:val="uk-UA"/>
              </w:rPr>
              <w:t xml:space="preserve"> </w:t>
            </w:r>
          </w:p>
          <w:p w14:paraId="5426C340" w14:textId="2E9E854C"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75AB1D48" w14:textId="50569F26" w:rsidR="002B3F4C"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Розуміння </w:t>
            </w:r>
            <w:r w:rsidR="00DD6E02" w:rsidRPr="00C37598">
              <w:rPr>
                <w:rFonts w:ascii="Times New Roman" w:hAnsi="Times New Roman" w:cs="Times New Roman"/>
                <w:color w:val="000000" w:themeColor="text1"/>
                <w:sz w:val="24"/>
                <w:szCs w:val="24"/>
                <w:lang w:val="uk-UA"/>
              </w:rPr>
              <w:t>е</w:t>
            </w:r>
            <w:r w:rsidRPr="00C37598">
              <w:rPr>
                <w:rFonts w:ascii="Times New Roman" w:hAnsi="Times New Roman" w:cs="Times New Roman"/>
                <w:color w:val="000000" w:themeColor="text1"/>
                <w:sz w:val="24"/>
                <w:szCs w:val="24"/>
                <w:lang w:val="uk-UA"/>
              </w:rPr>
              <w:t>моцій та почуттів інших лю</w:t>
            </w:r>
            <w:r w:rsidR="007B4A4E">
              <w:rPr>
                <w:rFonts w:ascii="Times New Roman" w:hAnsi="Times New Roman" w:cs="Times New Roman"/>
                <w:color w:val="000000" w:themeColor="text1"/>
                <w:sz w:val="24"/>
                <w:szCs w:val="24"/>
                <w:lang w:val="uk-UA"/>
              </w:rPr>
              <w:t>дей та відповідне реагування на них</w:t>
            </w:r>
            <w:r w:rsidR="00C94E0E"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408F497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Відтворення та дотримання правил </w:t>
            </w:r>
            <w:r w:rsidRPr="00C37598">
              <w:rPr>
                <w:rFonts w:ascii="Times New Roman" w:hAnsi="Times New Roman" w:cs="Times New Roman"/>
                <w:color w:val="000000" w:themeColor="text1"/>
                <w:sz w:val="24"/>
                <w:szCs w:val="24"/>
                <w:lang w:val="uk-UA"/>
              </w:rPr>
              <w:lastRenderedPageBreak/>
              <w:t>поведінки у різних соціальних групах (у класі, вдома, з друзями).</w:t>
            </w:r>
          </w:p>
          <w:p w14:paraId="5402533D" w14:textId="101434DA" w:rsidR="00C94E0E"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Демонстрація поваги до культурного розмаїття, без упереджень чи дискримінацій</w:t>
            </w:r>
            <w:r w:rsidR="00D638F7"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них поглядів.</w:t>
            </w:r>
          </w:p>
        </w:tc>
      </w:tr>
      <w:tr w:rsidR="00C37598" w:rsidRPr="00C37598" w14:paraId="4C5284A3" w14:textId="77777777" w:rsidTr="00587A6C">
        <w:tc>
          <w:tcPr>
            <w:tcW w:w="5000" w:type="pct"/>
            <w:gridSpan w:val="5"/>
          </w:tcPr>
          <w:p w14:paraId="19B4E8C5" w14:textId="14066195" w:rsidR="002B3F4C" w:rsidRPr="00C37598" w:rsidRDefault="008931AB" w:rsidP="00D638F7">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ОДЯГ, ЗОВНІШНІЙ ВИГЛЯД</w:t>
            </w:r>
          </w:p>
        </w:tc>
      </w:tr>
      <w:tr w:rsidR="00C37598" w:rsidRPr="00C37598" w14:paraId="1CF1BF93" w14:textId="77777777" w:rsidTr="00D638F7">
        <w:tc>
          <w:tcPr>
            <w:tcW w:w="1912" w:type="pct"/>
          </w:tcPr>
          <w:p w14:paraId="14B74E7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5749D84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[6 ІНО 1.1.2-2]</w:t>
            </w:r>
          </w:p>
          <w:p w14:paraId="46FA628C"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0EA37765" w14:textId="7F69D51B"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передбачувану інформацію у простому повсякденному матеріалі, викладеному у письмовій формі.</w:t>
            </w:r>
            <w:r w:rsidR="00DD6E0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1.2.2-1]</w:t>
            </w:r>
          </w:p>
          <w:p w14:paraId="30280BB3" w14:textId="2509DFA4"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сприймання усної інформації та письмового тексту</w:t>
            </w:r>
          </w:p>
          <w:p w14:paraId="0B5599B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значення відомих слів, щоб здогадатися про значення невідомих слів у коротких виразах, що вживаються у повсякденних контекстах. [6 ІНО 1.3.1-2]</w:t>
            </w:r>
          </w:p>
          <w:p w14:paraId="6DF7949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4E0D4AA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[6 ІНО 2.1.1-1]</w:t>
            </w:r>
          </w:p>
          <w:p w14:paraId="6EF535F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Повідомляє, яку покупку хоче зробити і в якій кількості, запитує про ціну, замовляє їжу. [6 ІНО 2.1.3-2]</w:t>
            </w:r>
          </w:p>
          <w:p w14:paraId="50233983"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lastRenderedPageBreak/>
              <w:t>Письмова взаємодія</w:t>
            </w:r>
          </w:p>
          <w:p w14:paraId="72624435"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прості записки та повідомлення, що стосуються кола нагальних потреб. [6 ІНО 2.2.2-1]</w:t>
            </w:r>
          </w:p>
          <w:p w14:paraId="3EDF9B7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Онлайн взаємодія</w:t>
            </w:r>
          </w:p>
          <w:p w14:paraId="235CFC87" w14:textId="2512D9EE"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Бере участь в онлайн спілкуванні на базовому рівні, використовуючи шаблонні вирази; відповідає на коментарі;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висловлює вдячність або просить вибачення.[6 ІНО 2.3.1-1]</w:t>
            </w:r>
          </w:p>
          <w:p w14:paraId="4150930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здійснення взаємодії (усної, письмової та онлайн)</w:t>
            </w:r>
          </w:p>
          <w:p w14:paraId="4B2507B3"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техніки/ прийоми, щоб почати, підтримати та закінчити розмову. [6 ІНО 2.4.1-1]</w:t>
            </w:r>
          </w:p>
          <w:p w14:paraId="66A5328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6A90FA8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Описує простими </w:t>
            </w:r>
            <w:proofErr w:type="spellStart"/>
            <w:r w:rsidRPr="00C37598">
              <w:rPr>
                <w:rFonts w:ascii="Times New Roman" w:hAnsi="Times New Roman" w:cs="Times New Roman"/>
                <w:color w:val="000000" w:themeColor="text1"/>
                <w:sz w:val="24"/>
                <w:szCs w:val="24"/>
                <w:lang w:val="uk-UA"/>
              </w:rPr>
              <w:t>мовними</w:t>
            </w:r>
            <w:proofErr w:type="spellEnd"/>
            <w:r w:rsidRPr="00C37598">
              <w:rPr>
                <w:rFonts w:ascii="Times New Roman" w:hAnsi="Times New Roman" w:cs="Times New Roman"/>
                <w:color w:val="000000" w:themeColor="text1"/>
                <w:sz w:val="24"/>
                <w:szCs w:val="24"/>
                <w:lang w:val="uk-UA"/>
              </w:rPr>
              <w:t xml:space="preserve"> засобами свою родину, житлові умови, освіту; людей, місця та особисті речі. [6 ІНО 3.1.1-1]</w:t>
            </w:r>
          </w:p>
          <w:p w14:paraId="56E6F1F1"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Висловлювання своїх думок, почуттів, ставлення та позиції письмово</w:t>
            </w:r>
          </w:p>
          <w:p w14:paraId="74DC8489" w14:textId="28F8338D" w:rsidR="0049077E"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[6 ІНО 3.2.1-1]</w:t>
            </w:r>
          </w:p>
        </w:tc>
        <w:tc>
          <w:tcPr>
            <w:tcW w:w="809" w:type="pct"/>
          </w:tcPr>
          <w:p w14:paraId="4AD581BE"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Види одягу, аксесуарів, кольори, зовнішність</w:t>
            </w:r>
          </w:p>
          <w:p w14:paraId="7BDF272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
        </w:tc>
        <w:tc>
          <w:tcPr>
            <w:tcW w:w="736" w:type="pct"/>
          </w:tcPr>
          <w:p w14:paraId="3AEE91F6"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Article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Articles</w:t>
            </w:r>
            <w:proofErr w:type="spellEnd"/>
            <w:r w:rsidRPr="00C37598">
              <w:rPr>
                <w:rFonts w:ascii="Times New Roman" w:hAnsi="Times New Roman" w:cs="Times New Roman"/>
                <w:color w:val="000000" w:themeColor="text1"/>
                <w:sz w:val="24"/>
                <w:szCs w:val="24"/>
                <w:lang w:val="uk-UA"/>
              </w:rPr>
              <w:t xml:space="preserve"> a / </w:t>
            </w:r>
            <w:proofErr w:type="spellStart"/>
            <w:r w:rsidRPr="00C37598">
              <w:rPr>
                <w:rFonts w:ascii="Times New Roman" w:hAnsi="Times New Roman" w:cs="Times New Roman"/>
                <w:color w:val="000000" w:themeColor="text1"/>
                <w:sz w:val="24"/>
                <w:szCs w:val="24"/>
                <w:lang w:val="uk-UA"/>
              </w:rPr>
              <w:t>an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Noun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plurals</w:t>
            </w:r>
            <w:proofErr w:type="spellEnd"/>
            <w:r w:rsidRPr="00C37598">
              <w:rPr>
                <w:rFonts w:ascii="Times New Roman" w:hAnsi="Times New Roman" w:cs="Times New Roman"/>
                <w:color w:val="000000" w:themeColor="text1"/>
                <w:sz w:val="24"/>
                <w:szCs w:val="24"/>
                <w:lang w:val="uk-UA"/>
              </w:rPr>
              <w:t xml:space="preserve">, </w:t>
            </w:r>
          </w:p>
          <w:p w14:paraId="6F863B22" w14:textId="1FDCE91B"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Adjective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descriptive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Adverb</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adverbs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frequency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always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often</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sometimes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never</w:t>
            </w:r>
            <w:proofErr w:type="spellEnd"/>
          </w:p>
          <w:p w14:paraId="515D5FCC" w14:textId="06D56C13" w:rsidR="00116B72"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Quantifiers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some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any</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lots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too</w:t>
            </w:r>
            <w:proofErr w:type="spellEnd"/>
          </w:p>
          <w:p w14:paraId="4F9F9FAD" w14:textId="163D867E"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have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got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positive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negative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questions</w:t>
            </w:r>
            <w:proofErr w:type="spellEnd"/>
            <w:r w:rsidRPr="00C37598">
              <w:rPr>
                <w:rFonts w:ascii="Times New Roman" w:hAnsi="Times New Roman" w:cs="Times New Roman"/>
                <w:color w:val="000000" w:themeColor="text1"/>
                <w:sz w:val="24"/>
                <w:szCs w:val="24"/>
                <w:lang w:val="uk-UA"/>
              </w:rPr>
              <w:t>)</w:t>
            </w:r>
          </w:p>
          <w:p w14:paraId="39BD954D" w14:textId="2D1CE6C4"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need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want</w:t>
            </w:r>
            <w:proofErr w:type="spellEnd"/>
          </w:p>
          <w:p w14:paraId="093EB51E" w14:textId="0630EEA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Present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Continuous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Numerals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cardinals</w:t>
            </w:r>
            <w:proofErr w:type="spellEnd"/>
          </w:p>
        </w:tc>
        <w:tc>
          <w:tcPr>
            <w:tcW w:w="515" w:type="pct"/>
          </w:tcPr>
          <w:p w14:paraId="45B6FB77" w14:textId="4F43ADCB" w:rsidR="002B3F4C" w:rsidRPr="00C37598" w:rsidRDefault="00C37598" w:rsidP="00587A6C">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w:t>
            </w:r>
            <w:r w:rsidR="00893F69" w:rsidRPr="00C37598">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4</w:t>
            </w:r>
          </w:p>
        </w:tc>
        <w:tc>
          <w:tcPr>
            <w:tcW w:w="1028" w:type="pct"/>
          </w:tcPr>
          <w:p w14:paraId="17D9ED9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1E7C2F71"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Послуговується мімікою, жестами, зоровим контактом для підтримки вербального спілкування.</w:t>
            </w:r>
          </w:p>
          <w:p w14:paraId="1D34D260"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0E777BED"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Розігрування ролей в драматичних видах діяльності (розігруванні ситуацій).</w:t>
            </w:r>
          </w:p>
          <w:p w14:paraId="18D9FEC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7E0FDD4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роботі в парах, виконуючи різні ролі.</w:t>
            </w:r>
          </w:p>
          <w:p w14:paraId="41A9B7FA"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2703C5F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Використання навчальних словників (для перекладу), а також інших </w:t>
            </w:r>
            <w:r w:rsidRPr="00C37598">
              <w:rPr>
                <w:rFonts w:ascii="Times New Roman" w:hAnsi="Times New Roman" w:cs="Times New Roman"/>
                <w:color w:val="000000" w:themeColor="text1"/>
                <w:sz w:val="24"/>
                <w:szCs w:val="24"/>
                <w:lang w:val="uk-UA"/>
              </w:rPr>
              <w:lastRenderedPageBreak/>
              <w:t>додаткових ресурсів для збагачення словникового запасу.</w:t>
            </w:r>
          </w:p>
          <w:p w14:paraId="56CE6DE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485AC9E0"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Сприймання та реагування на похвалу і критику;</w:t>
            </w:r>
          </w:p>
          <w:p w14:paraId="5DFF6E7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2B3EA2A1" w14:textId="5F3F57A6"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Демонстрація поваги до культурного розмаїття, без упереджень чи дискримінацій</w:t>
            </w:r>
            <w:r w:rsidR="00DD6E02"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них поглядів.</w:t>
            </w:r>
          </w:p>
        </w:tc>
      </w:tr>
      <w:tr w:rsidR="00C37598" w:rsidRPr="00C37598" w14:paraId="76A77586" w14:textId="77777777" w:rsidTr="00587A6C">
        <w:tc>
          <w:tcPr>
            <w:tcW w:w="5000" w:type="pct"/>
            <w:gridSpan w:val="5"/>
          </w:tcPr>
          <w:p w14:paraId="34713914" w14:textId="3D71C1F8" w:rsidR="002B3F4C" w:rsidRPr="00C37598" w:rsidRDefault="008931AB" w:rsidP="00DD6E02">
            <w:pPr>
              <w:spacing w:after="0" w:line="240" w:lineRule="auto"/>
              <w:jc w:val="center"/>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НАВКОЛИШНЄ СЕРЕДОВИЩЕ, ПОГОДА</w:t>
            </w:r>
          </w:p>
        </w:tc>
      </w:tr>
      <w:tr w:rsidR="00D638F7" w:rsidRPr="00C37598" w14:paraId="0A39347A" w14:textId="77777777" w:rsidTr="00D638F7">
        <w:tc>
          <w:tcPr>
            <w:tcW w:w="1912" w:type="pct"/>
          </w:tcPr>
          <w:p w14:paraId="11549DE7"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Сприймання усної інформації</w:t>
            </w:r>
          </w:p>
          <w:p w14:paraId="763A6315" w14:textId="0F04264D"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мовленнєву ситуацію та зміст короткої простої розмови, якщо мовлення дуже чітке й повільне.</w:t>
            </w:r>
            <w:r w:rsidR="00DD6E0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[6 ІНО 1.1.1-1]</w:t>
            </w:r>
          </w:p>
          <w:p w14:paraId="38F8175D"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 xml:space="preserve">Сприймання письмового тексту </w:t>
            </w:r>
          </w:p>
          <w:p w14:paraId="20A512A5"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Визначає основний зміст простих електронних повідомлень. [6 ІНО 1.2.1-2]</w:t>
            </w:r>
          </w:p>
          <w:p w14:paraId="77C8FED5" w14:textId="3ED8676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Знаходить конкретну інформацію у списках та виокремлює необхідні деталі. [6 ІНО 1.2.2-2]</w:t>
            </w:r>
          </w:p>
          <w:p w14:paraId="74E528BD" w14:textId="17226D5A"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Розпізнає інформацію, подану в ілюстрованих брошурах і картах. [6 ІНО 1.2.3-2]</w:t>
            </w:r>
          </w:p>
          <w:p w14:paraId="1658C224" w14:textId="657404BD"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lastRenderedPageBreak/>
              <w:t>Використання ефективних стратегій сприймання усної інформації та письмового тексту</w:t>
            </w:r>
          </w:p>
          <w:p w14:paraId="661C8CB5"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числа, дати, імена, власні іменники тощо, щоб визначити тему тексту.  [6 ІНО 1.3.1-3]</w:t>
            </w:r>
          </w:p>
          <w:p w14:paraId="704EED58"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Усна взаємодія</w:t>
            </w:r>
          </w:p>
          <w:p w14:paraId="190498A3" w14:textId="1E163DA5"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повсякденні ввічливі форми привітання і звертання. [6 ІНО 2.1.1-2]</w:t>
            </w:r>
            <w:r w:rsidR="00DD6E02"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Пропонує, запрошує, просить вибачення. [6 ІНО 2.1.1-4]</w:t>
            </w:r>
          </w:p>
          <w:p w14:paraId="606057B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Розповідає про своє самопочуття, використовуючи прості </w:t>
            </w:r>
            <w:proofErr w:type="spellStart"/>
            <w:r w:rsidRPr="00C37598">
              <w:rPr>
                <w:rFonts w:ascii="Times New Roman" w:hAnsi="Times New Roman" w:cs="Times New Roman"/>
                <w:color w:val="000000" w:themeColor="text1"/>
                <w:sz w:val="24"/>
                <w:szCs w:val="24"/>
                <w:lang w:val="uk-UA"/>
              </w:rPr>
              <w:t>мовні</w:t>
            </w:r>
            <w:proofErr w:type="spellEnd"/>
            <w:r w:rsidRPr="00C37598">
              <w:rPr>
                <w:rFonts w:ascii="Times New Roman" w:hAnsi="Times New Roman" w:cs="Times New Roman"/>
                <w:color w:val="000000" w:themeColor="text1"/>
                <w:sz w:val="24"/>
                <w:szCs w:val="24"/>
                <w:lang w:val="uk-UA"/>
              </w:rPr>
              <w:t xml:space="preserve"> кліше. [6 ІНО 2.1.1-5]</w:t>
            </w:r>
          </w:p>
          <w:p w14:paraId="6B11F1A7"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Запитує та розповідає на базовому рівні про подію. [6 ІНО 2.1.4-4]</w:t>
            </w:r>
          </w:p>
          <w:p w14:paraId="2A707C4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Письмова взаємодія</w:t>
            </w:r>
          </w:p>
          <w:p w14:paraId="385C2C6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короткі вітальні листівки. [6 ІНО 2.2.1-4]</w:t>
            </w:r>
          </w:p>
          <w:p w14:paraId="4320FE6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ефективних стратегій здійснення взаємодії (усної, письмової та онлайн)</w:t>
            </w:r>
          </w:p>
          <w:p w14:paraId="63CCA715"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прості техніки/ прийоми, щоб почати, підтримати та закінчити розмову. [6 ІНО 2.4.1-1]</w:t>
            </w:r>
          </w:p>
          <w:p w14:paraId="3D32BF86"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Усне висловлювання власних думок, почуттів, ставлення та позиції</w:t>
            </w:r>
          </w:p>
          <w:p w14:paraId="5EEA4AEC"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Стисло описує свої плани на вихідні або на канікули[6 ІНО 3.1.1-3]</w:t>
            </w:r>
          </w:p>
          <w:p w14:paraId="5D49385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Висловлювання своїх думок, почуттів, ставлення та позиції письмово</w:t>
            </w:r>
          </w:p>
          <w:p w14:paraId="5D0458EB"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[6 ІНО 3.2.1-1]</w:t>
            </w:r>
          </w:p>
          <w:p w14:paraId="0AD4295C"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Використання ефективних стратегій побудови усного та письмового висловлювань</w:t>
            </w:r>
          </w:p>
          <w:p w14:paraId="084356D0" w14:textId="261D33F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Використовує невербальні засоб</w:t>
            </w:r>
            <w:r w:rsidR="007B4A4E">
              <w:rPr>
                <w:rFonts w:ascii="Times New Roman" w:hAnsi="Times New Roman" w:cs="Times New Roman"/>
                <w:color w:val="000000" w:themeColor="text1"/>
                <w:sz w:val="24"/>
                <w:szCs w:val="24"/>
                <w:lang w:val="uk-UA"/>
              </w:rPr>
              <w:t>и (жест), щоб уточнити, що він/</w:t>
            </w:r>
            <w:r w:rsidRPr="00C37598">
              <w:rPr>
                <w:rFonts w:ascii="Times New Roman" w:hAnsi="Times New Roman" w:cs="Times New Roman"/>
                <w:color w:val="000000" w:themeColor="text1"/>
                <w:sz w:val="24"/>
                <w:szCs w:val="24"/>
                <w:lang w:val="uk-UA"/>
              </w:rPr>
              <w:t>вона хоче сказати. [6 ІНО 3.3.2-1]</w:t>
            </w:r>
          </w:p>
        </w:tc>
        <w:tc>
          <w:tcPr>
            <w:tcW w:w="809" w:type="pct"/>
          </w:tcPr>
          <w:p w14:paraId="1A66195F" w14:textId="754EA745"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Географічні об</w:t>
            </w:r>
            <w:r w:rsidR="00DD6E02" w:rsidRPr="00C37598">
              <w:rPr>
                <w:rFonts w:ascii="Times New Roman" w:hAnsi="Times New Roman" w:cs="Times New Roman"/>
                <w:color w:val="000000" w:themeColor="text1"/>
                <w:sz w:val="24"/>
                <w:szCs w:val="24"/>
                <w:lang w:val="uk-UA"/>
              </w:rPr>
              <w:t>’</w:t>
            </w:r>
            <w:r w:rsidRPr="00C37598">
              <w:rPr>
                <w:rFonts w:ascii="Times New Roman" w:hAnsi="Times New Roman" w:cs="Times New Roman"/>
                <w:color w:val="000000" w:themeColor="text1"/>
                <w:sz w:val="24"/>
                <w:szCs w:val="24"/>
                <w:lang w:val="uk-UA"/>
              </w:rPr>
              <w:t>єкти, назви тварин, природні явища та погодні умови</w:t>
            </w:r>
          </w:p>
        </w:tc>
        <w:tc>
          <w:tcPr>
            <w:tcW w:w="736" w:type="pct"/>
          </w:tcPr>
          <w:p w14:paraId="59E800A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Adjective</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comparatives</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of</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short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and</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long</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adjectives</w:t>
            </w:r>
            <w:proofErr w:type="spellEnd"/>
          </w:p>
          <w:p w14:paraId="667E42DC" w14:textId="41B15C49"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Prepositions</w:t>
            </w:r>
            <w:proofErr w:type="spellEnd"/>
            <w:r w:rsidRPr="00C37598">
              <w:rPr>
                <w:rFonts w:ascii="Times New Roman" w:hAnsi="Times New Roman" w:cs="Times New Roman"/>
                <w:color w:val="000000" w:themeColor="text1"/>
                <w:sz w:val="24"/>
                <w:szCs w:val="24"/>
                <w:lang w:val="uk-UA"/>
              </w:rPr>
              <w:t>:</w:t>
            </w:r>
            <w:r w:rsidR="00DD6E02"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with</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for</w:t>
            </w:r>
            <w:proofErr w:type="spellEnd"/>
          </w:p>
          <w:p w14:paraId="367160D9" w14:textId="330015B6"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Verb</w:t>
            </w:r>
            <w:proofErr w:type="spellEnd"/>
            <w:r w:rsidR="00DD6E02"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Past</w:t>
            </w:r>
            <w:proofErr w:type="spellEnd"/>
            <w:r w:rsidRPr="00C37598">
              <w:rPr>
                <w:rFonts w:ascii="Times New Roman" w:hAnsi="Times New Roman" w:cs="Times New Roman"/>
                <w:color w:val="000000" w:themeColor="text1"/>
                <w:sz w:val="24"/>
                <w:szCs w:val="24"/>
                <w:lang w:val="uk-UA"/>
              </w:rPr>
              <w:t xml:space="preserve"> </w:t>
            </w:r>
            <w:proofErr w:type="spellStart"/>
            <w:r w:rsidRPr="00C37598">
              <w:rPr>
                <w:rFonts w:ascii="Times New Roman" w:hAnsi="Times New Roman" w:cs="Times New Roman"/>
                <w:color w:val="000000" w:themeColor="text1"/>
                <w:sz w:val="24"/>
                <w:szCs w:val="24"/>
                <w:lang w:val="uk-UA"/>
              </w:rPr>
              <w:t>Simple</w:t>
            </w:r>
            <w:proofErr w:type="spellEnd"/>
          </w:p>
          <w:p w14:paraId="369D36A8" w14:textId="444BDAFD" w:rsidR="002B3F4C" w:rsidRPr="00C37598" w:rsidRDefault="002B3F4C" w:rsidP="00587A6C">
            <w:pPr>
              <w:spacing w:after="0" w:line="240" w:lineRule="auto"/>
              <w:rPr>
                <w:rFonts w:ascii="Times New Roman" w:hAnsi="Times New Roman" w:cs="Times New Roman"/>
                <w:color w:val="000000" w:themeColor="text1"/>
                <w:sz w:val="24"/>
                <w:szCs w:val="24"/>
                <w:lang w:val="uk-UA"/>
              </w:rPr>
            </w:pPr>
            <w:proofErr w:type="spellStart"/>
            <w:r w:rsidRPr="00C37598">
              <w:rPr>
                <w:rFonts w:ascii="Times New Roman" w:hAnsi="Times New Roman" w:cs="Times New Roman"/>
                <w:color w:val="000000" w:themeColor="text1"/>
                <w:sz w:val="24"/>
                <w:szCs w:val="24"/>
                <w:lang w:val="uk-UA"/>
              </w:rPr>
              <w:t>Questions</w:t>
            </w:r>
            <w:proofErr w:type="spellEnd"/>
          </w:p>
        </w:tc>
        <w:tc>
          <w:tcPr>
            <w:tcW w:w="515" w:type="pct"/>
          </w:tcPr>
          <w:p w14:paraId="48468BFE" w14:textId="13717209" w:rsidR="002B3F4C" w:rsidRPr="00C37598" w:rsidRDefault="00893F69"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14</w:t>
            </w:r>
            <w:r w:rsidR="00C37598">
              <w:rPr>
                <w:rFonts w:ascii="Times New Roman" w:hAnsi="Times New Roman" w:cs="Times New Roman"/>
                <w:color w:val="000000" w:themeColor="text1"/>
                <w:sz w:val="24"/>
                <w:szCs w:val="24"/>
                <w:lang w:val="uk-UA"/>
              </w:rPr>
              <w:t>-25</w:t>
            </w:r>
          </w:p>
        </w:tc>
        <w:tc>
          <w:tcPr>
            <w:tcW w:w="1028" w:type="pct"/>
          </w:tcPr>
          <w:p w14:paraId="55757B9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комунікативних умінь</w:t>
            </w:r>
          </w:p>
          <w:p w14:paraId="17144F4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Використання доцільних форм звернень, привітань та прощання;</w:t>
            </w:r>
          </w:p>
          <w:p w14:paraId="0131A8A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Побудова усних повідомлень, використовуючи відповідну мову для: демонстрації розуміння </w:t>
            </w:r>
            <w:r w:rsidRPr="00C37598">
              <w:rPr>
                <w:rFonts w:ascii="Times New Roman" w:hAnsi="Times New Roman" w:cs="Times New Roman"/>
                <w:color w:val="000000" w:themeColor="text1"/>
                <w:sz w:val="24"/>
                <w:szCs w:val="24"/>
                <w:lang w:val="uk-UA"/>
              </w:rPr>
              <w:lastRenderedPageBreak/>
              <w:t>сказаного, прохання повторити сказане.</w:t>
            </w:r>
          </w:p>
          <w:p w14:paraId="691F533F"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креативності</w:t>
            </w:r>
          </w:p>
          <w:p w14:paraId="71C99684"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Участь у видах діяльності, що включають музичні елементи.</w:t>
            </w:r>
          </w:p>
          <w:p w14:paraId="5DA02A35"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навичок співпраці</w:t>
            </w:r>
          </w:p>
          <w:p w14:paraId="64800E97" w14:textId="5D4DFA8E" w:rsidR="002B3F4C" w:rsidRPr="00C37598" w:rsidRDefault="007B4A4E" w:rsidP="00587A6C">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Участь у роботі </w:t>
            </w:r>
            <w:proofErr w:type="spellStart"/>
            <w:r>
              <w:rPr>
                <w:rFonts w:ascii="Times New Roman" w:hAnsi="Times New Roman" w:cs="Times New Roman"/>
                <w:color w:val="000000" w:themeColor="text1"/>
                <w:sz w:val="24"/>
                <w:szCs w:val="24"/>
                <w:lang w:val="uk-UA"/>
              </w:rPr>
              <w:t>групи,</w:t>
            </w:r>
            <w:r w:rsidR="002B3F4C" w:rsidRPr="00C37598">
              <w:rPr>
                <w:rFonts w:ascii="Times New Roman" w:hAnsi="Times New Roman" w:cs="Times New Roman"/>
                <w:color w:val="000000" w:themeColor="text1"/>
                <w:sz w:val="24"/>
                <w:szCs w:val="24"/>
                <w:lang w:val="uk-UA"/>
              </w:rPr>
              <w:t>виконуючи</w:t>
            </w:r>
            <w:proofErr w:type="spellEnd"/>
            <w:r w:rsidR="002B3F4C" w:rsidRPr="00C37598">
              <w:rPr>
                <w:rFonts w:ascii="Times New Roman" w:hAnsi="Times New Roman" w:cs="Times New Roman"/>
                <w:color w:val="000000" w:themeColor="text1"/>
                <w:sz w:val="24"/>
                <w:szCs w:val="24"/>
                <w:lang w:val="uk-UA"/>
              </w:rPr>
              <w:t xml:space="preserve"> різні ролі.</w:t>
            </w:r>
          </w:p>
          <w:p w14:paraId="1FBCA0CE"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умінь навчатися впродовж життя</w:t>
            </w:r>
          </w:p>
          <w:p w14:paraId="2271D288" w14:textId="7777777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Створення навчальних </w:t>
            </w:r>
            <w:proofErr w:type="spellStart"/>
            <w:r w:rsidRPr="00C37598">
              <w:rPr>
                <w:rFonts w:ascii="Times New Roman" w:hAnsi="Times New Roman" w:cs="Times New Roman"/>
                <w:color w:val="000000" w:themeColor="text1"/>
                <w:sz w:val="24"/>
                <w:szCs w:val="24"/>
                <w:lang w:val="uk-UA"/>
              </w:rPr>
              <w:t>проєктів</w:t>
            </w:r>
            <w:proofErr w:type="spellEnd"/>
            <w:r w:rsidRPr="00C37598">
              <w:rPr>
                <w:rFonts w:ascii="Times New Roman" w:hAnsi="Times New Roman" w:cs="Times New Roman"/>
                <w:color w:val="000000" w:themeColor="text1"/>
                <w:sz w:val="24"/>
                <w:szCs w:val="24"/>
                <w:lang w:val="uk-UA"/>
              </w:rPr>
              <w:t>, використовуючи доступні ресурси (допомогу вчителя, інтернет тощо).</w:t>
            </w:r>
          </w:p>
          <w:p w14:paraId="03A68121"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емоційного розвитку</w:t>
            </w:r>
          </w:p>
          <w:p w14:paraId="25B47AAC" w14:textId="39E61B7A" w:rsidR="002B3F4C" w:rsidRPr="00C37598" w:rsidRDefault="002B3F4C" w:rsidP="00586E60">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Розуміння емоцій та почуттів інших людей </w:t>
            </w:r>
            <w:r w:rsidR="00586E60">
              <w:rPr>
                <w:rFonts w:ascii="Times New Roman" w:hAnsi="Times New Roman" w:cs="Times New Roman"/>
                <w:color w:val="000000" w:themeColor="text1"/>
                <w:sz w:val="24"/>
                <w:szCs w:val="24"/>
                <w:lang w:val="uk-UA"/>
              </w:rPr>
              <w:t>та відповідне реагування на них</w:t>
            </w:r>
          </w:p>
          <w:p w14:paraId="17D2EE5B" w14:textId="77777777" w:rsidR="002B3F4C" w:rsidRPr="00C37598" w:rsidRDefault="002B3F4C" w:rsidP="00587A6C">
            <w:pPr>
              <w:spacing w:after="0" w:line="240" w:lineRule="auto"/>
              <w:rPr>
                <w:rFonts w:ascii="Times New Roman" w:hAnsi="Times New Roman" w:cs="Times New Roman"/>
                <w:i/>
                <w:iCs/>
                <w:color w:val="000000" w:themeColor="text1"/>
                <w:sz w:val="24"/>
                <w:szCs w:val="24"/>
                <w:lang w:val="uk-UA"/>
              </w:rPr>
            </w:pPr>
            <w:r w:rsidRPr="00C37598">
              <w:rPr>
                <w:rFonts w:ascii="Times New Roman" w:hAnsi="Times New Roman" w:cs="Times New Roman"/>
                <w:i/>
                <w:iCs/>
                <w:color w:val="000000" w:themeColor="text1"/>
                <w:sz w:val="24"/>
                <w:szCs w:val="24"/>
                <w:lang w:val="uk-UA"/>
              </w:rPr>
              <w:t>Для розвитку соціальної відповідальності</w:t>
            </w:r>
          </w:p>
          <w:p w14:paraId="120ED2AE" w14:textId="0626E2F3" w:rsidR="002B3F4C" w:rsidRPr="00C37598" w:rsidRDefault="002B3F4C" w:rsidP="007B4A4E">
            <w:pPr>
              <w:spacing w:after="0" w:line="240" w:lineRule="auto"/>
              <w:ind w:right="-109"/>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Відт</w:t>
            </w:r>
            <w:r w:rsidR="007B4A4E">
              <w:rPr>
                <w:rFonts w:ascii="Times New Roman" w:hAnsi="Times New Roman" w:cs="Times New Roman"/>
                <w:color w:val="000000" w:themeColor="text1"/>
                <w:sz w:val="24"/>
                <w:szCs w:val="24"/>
                <w:lang w:val="uk-UA"/>
              </w:rPr>
              <w:t xml:space="preserve">ворення та дотримання правил </w:t>
            </w:r>
            <w:r w:rsidRPr="00C37598">
              <w:rPr>
                <w:rFonts w:ascii="Times New Roman" w:hAnsi="Times New Roman" w:cs="Times New Roman"/>
                <w:color w:val="000000" w:themeColor="text1"/>
                <w:sz w:val="24"/>
                <w:szCs w:val="24"/>
                <w:lang w:val="uk-UA"/>
              </w:rPr>
              <w:t>поведінки у</w:t>
            </w:r>
            <w:r w:rsidR="00805D84" w:rsidRPr="00C37598">
              <w:rPr>
                <w:rFonts w:ascii="Times New Roman" w:hAnsi="Times New Roman" w:cs="Times New Roman"/>
                <w:color w:val="000000" w:themeColor="text1"/>
                <w:sz w:val="24"/>
                <w:szCs w:val="24"/>
                <w:lang w:val="uk-UA"/>
              </w:rPr>
              <w:t xml:space="preserve"> </w:t>
            </w:r>
            <w:r w:rsidRPr="00C37598">
              <w:rPr>
                <w:rFonts w:ascii="Times New Roman" w:hAnsi="Times New Roman" w:cs="Times New Roman"/>
                <w:color w:val="000000" w:themeColor="text1"/>
                <w:sz w:val="24"/>
                <w:szCs w:val="24"/>
                <w:lang w:val="uk-UA"/>
              </w:rPr>
              <w:t>різних соціальних групах (у класі, вдома, з</w:t>
            </w:r>
            <w:r w:rsidR="00805D84" w:rsidRPr="00C37598">
              <w:rPr>
                <w:rFonts w:ascii="Times New Roman" w:hAnsi="Times New Roman" w:cs="Times New Roman"/>
                <w:color w:val="000000" w:themeColor="text1"/>
                <w:sz w:val="24"/>
                <w:szCs w:val="24"/>
                <w:lang w:val="uk-UA"/>
              </w:rPr>
              <w:t xml:space="preserve"> </w:t>
            </w:r>
            <w:r w:rsidR="00DA2BC0">
              <w:rPr>
                <w:rFonts w:ascii="Times New Roman" w:hAnsi="Times New Roman" w:cs="Times New Roman"/>
                <w:color w:val="000000" w:themeColor="text1"/>
                <w:sz w:val="24"/>
                <w:szCs w:val="24"/>
                <w:lang w:val="uk-UA"/>
              </w:rPr>
              <w:t>друзями)</w:t>
            </w:r>
          </w:p>
          <w:p w14:paraId="66E10925" w14:textId="77777777" w:rsidR="00805D84"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t xml:space="preserve">Обговорення того, як особисті звички, поведінка мають вплив на  </w:t>
            </w:r>
          </w:p>
          <w:p w14:paraId="5DB52AD6" w14:textId="55ACF287" w:rsidR="002B3F4C" w:rsidRPr="00C37598" w:rsidRDefault="002B3F4C" w:rsidP="00587A6C">
            <w:pPr>
              <w:spacing w:after="0" w:line="240" w:lineRule="auto"/>
              <w:rPr>
                <w:rFonts w:ascii="Times New Roman" w:hAnsi="Times New Roman" w:cs="Times New Roman"/>
                <w:color w:val="000000" w:themeColor="text1"/>
                <w:sz w:val="24"/>
                <w:szCs w:val="24"/>
                <w:lang w:val="uk-UA"/>
              </w:rPr>
            </w:pPr>
            <w:r w:rsidRPr="00C37598">
              <w:rPr>
                <w:rFonts w:ascii="Times New Roman" w:hAnsi="Times New Roman" w:cs="Times New Roman"/>
                <w:color w:val="000000" w:themeColor="text1"/>
                <w:sz w:val="24"/>
                <w:szCs w:val="24"/>
                <w:lang w:val="uk-UA"/>
              </w:rPr>
              <w:lastRenderedPageBreak/>
              <w:t>інших та на навколишнє середовище.</w:t>
            </w:r>
          </w:p>
        </w:tc>
      </w:tr>
    </w:tbl>
    <w:p w14:paraId="056FBB41" w14:textId="77777777" w:rsidR="00516B5E" w:rsidRDefault="00516B5E" w:rsidP="00724DCA">
      <w:pPr>
        <w:spacing w:after="0" w:line="240" w:lineRule="auto"/>
        <w:ind w:firstLine="567"/>
        <w:jc w:val="both"/>
        <w:rPr>
          <w:rFonts w:ascii="Times New Roman" w:hAnsi="Times New Roman" w:cs="Times New Roman"/>
          <w:sz w:val="24"/>
          <w:szCs w:val="24"/>
        </w:rPr>
      </w:pPr>
    </w:p>
    <w:p w14:paraId="63CF88BE" w14:textId="77777777" w:rsidR="00516B5E" w:rsidRPr="00984575" w:rsidRDefault="00516B5E" w:rsidP="00607CE9">
      <w:pPr>
        <w:pStyle w:val="a7"/>
        <w:numPr>
          <w:ilvl w:val="0"/>
          <w:numId w:val="16"/>
        </w:numPr>
        <w:tabs>
          <w:tab w:val="left" w:pos="312"/>
        </w:tabs>
        <w:spacing w:after="0" w:line="240" w:lineRule="auto"/>
        <w:ind w:right="282"/>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Перелік навчально-методичного та матеріально-т</w:t>
      </w:r>
      <w:r>
        <w:rPr>
          <w:rFonts w:ascii="Times New Roman" w:hAnsi="Times New Roman" w:cs="Times New Roman"/>
          <w:sz w:val="24"/>
          <w:szCs w:val="24"/>
          <w:lang w:val="uk-UA"/>
        </w:rPr>
        <w:t>ехнічного забезпечення освітньо</w:t>
      </w:r>
      <w:r w:rsidRPr="00984575">
        <w:rPr>
          <w:rFonts w:ascii="Times New Roman" w:hAnsi="Times New Roman" w:cs="Times New Roman"/>
          <w:sz w:val="24"/>
          <w:szCs w:val="24"/>
          <w:lang w:val="uk-UA"/>
        </w:rPr>
        <w:t>го процесу</w:t>
      </w:r>
    </w:p>
    <w:p w14:paraId="6FBC80BB" w14:textId="125891ED" w:rsidR="007A6347" w:rsidRPr="007A6347" w:rsidRDefault="007A6347" w:rsidP="00586E60">
      <w:pPr>
        <w:pStyle w:val="a7"/>
        <w:numPr>
          <w:ilvl w:val="0"/>
          <w:numId w:val="9"/>
        </w:numPr>
        <w:spacing w:after="0" w:line="240" w:lineRule="auto"/>
        <w:ind w:left="567" w:right="140" w:hanging="141"/>
        <w:jc w:val="both"/>
        <w:rPr>
          <w:rFonts w:ascii="Times New Roman" w:hAnsi="Times New Roman" w:cs="Times New Roman"/>
          <w:sz w:val="24"/>
          <w:szCs w:val="24"/>
          <w:lang w:val="uk-UA"/>
        </w:rPr>
      </w:pPr>
      <w:r w:rsidRPr="007A6347">
        <w:rPr>
          <w:rFonts w:ascii="Times New Roman" w:hAnsi="Times New Roman" w:cs="Times New Roman"/>
          <w:sz w:val="24"/>
          <w:szCs w:val="24"/>
          <w:lang w:val="uk-UA"/>
        </w:rPr>
        <w:t xml:space="preserve">Англійська мова: підручник для 5 класу закладів загальної середньої освіти (з </w:t>
      </w:r>
      <w:proofErr w:type="spellStart"/>
      <w:r w:rsidRPr="007A6347">
        <w:rPr>
          <w:rFonts w:ascii="Times New Roman" w:hAnsi="Times New Roman" w:cs="Times New Roman"/>
          <w:sz w:val="24"/>
          <w:szCs w:val="24"/>
          <w:lang w:val="uk-UA"/>
        </w:rPr>
        <w:t>аудіосупроводом</w:t>
      </w:r>
      <w:proofErr w:type="spellEnd"/>
      <w:r w:rsidRPr="007A6347">
        <w:rPr>
          <w:rFonts w:ascii="Times New Roman" w:hAnsi="Times New Roman" w:cs="Times New Roman"/>
          <w:sz w:val="24"/>
          <w:szCs w:val="24"/>
          <w:lang w:val="uk-UA"/>
        </w:rPr>
        <w:t>)</w:t>
      </w:r>
      <w:r>
        <w:rPr>
          <w:rFonts w:ascii="Times New Roman" w:hAnsi="Times New Roman" w:cs="Times New Roman"/>
          <w:sz w:val="24"/>
          <w:szCs w:val="24"/>
          <w:lang w:val="uk-UA"/>
        </w:rPr>
        <w:t xml:space="preserve">. Автори: </w:t>
      </w:r>
      <w:proofErr w:type="spellStart"/>
      <w:r w:rsidRPr="007A6347">
        <w:rPr>
          <w:rFonts w:ascii="Times New Roman" w:hAnsi="Times New Roman" w:cs="Times New Roman"/>
          <w:sz w:val="24"/>
          <w:szCs w:val="24"/>
          <w:lang w:val="uk-UA"/>
        </w:rPr>
        <w:t>Джоанна</w:t>
      </w:r>
      <w:proofErr w:type="spellEnd"/>
      <w:r w:rsidRPr="007A6347">
        <w:rPr>
          <w:rFonts w:ascii="Times New Roman" w:hAnsi="Times New Roman" w:cs="Times New Roman"/>
          <w:sz w:val="24"/>
          <w:szCs w:val="24"/>
          <w:lang w:val="uk-UA"/>
        </w:rPr>
        <w:t xml:space="preserve"> Коста, Мелані Вільямс. - Київ: Видавництво «Лінгвіст», 2022 </w:t>
      </w:r>
    </w:p>
    <w:p w14:paraId="2D1D4F43" w14:textId="77777777" w:rsidR="00516B5E" w:rsidRDefault="00516B5E" w:rsidP="00607CE9">
      <w:pPr>
        <w:pStyle w:val="a7"/>
        <w:numPr>
          <w:ilvl w:val="0"/>
          <w:numId w:val="17"/>
        </w:numPr>
        <w:spacing w:after="0" w:line="240" w:lineRule="auto"/>
        <w:ind w:left="567" w:right="282" w:hanging="141"/>
        <w:jc w:val="both"/>
        <w:rPr>
          <w:rFonts w:ascii="Times New Roman" w:hAnsi="Times New Roman" w:cs="Times New Roman"/>
          <w:sz w:val="24"/>
          <w:szCs w:val="24"/>
        </w:rPr>
      </w:pPr>
      <w:r w:rsidRPr="00382930">
        <w:rPr>
          <w:rFonts w:ascii="Times New Roman" w:hAnsi="Times New Roman" w:cs="Times New Roman"/>
          <w:sz w:val="24"/>
          <w:szCs w:val="24"/>
        </w:rPr>
        <w:t xml:space="preserve">Нова </w:t>
      </w:r>
      <w:proofErr w:type="spellStart"/>
      <w:r w:rsidRPr="00382930">
        <w:rPr>
          <w:rFonts w:ascii="Times New Roman" w:hAnsi="Times New Roman" w:cs="Times New Roman"/>
          <w:sz w:val="24"/>
          <w:szCs w:val="24"/>
        </w:rPr>
        <w:t>українськ</w:t>
      </w:r>
      <w:r>
        <w:rPr>
          <w:rFonts w:ascii="Times New Roman" w:hAnsi="Times New Roman" w:cs="Times New Roman"/>
          <w:sz w:val="24"/>
          <w:szCs w:val="24"/>
        </w:rPr>
        <w:t>а</w:t>
      </w:r>
      <w:proofErr w:type="spellEnd"/>
      <w:r>
        <w:rPr>
          <w:rFonts w:ascii="Times New Roman" w:hAnsi="Times New Roman" w:cs="Times New Roman"/>
          <w:sz w:val="24"/>
          <w:szCs w:val="24"/>
        </w:rPr>
        <w:t xml:space="preserve"> школа: </w:t>
      </w:r>
      <w:proofErr w:type="spellStart"/>
      <w:r>
        <w:rPr>
          <w:rFonts w:ascii="Times New Roman" w:hAnsi="Times New Roman" w:cs="Times New Roman"/>
          <w:sz w:val="24"/>
          <w:szCs w:val="24"/>
        </w:rPr>
        <w:t>путівник</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вчителя</w:t>
      </w:r>
      <w:proofErr w:type="spellEnd"/>
      <w:r>
        <w:rPr>
          <w:rFonts w:ascii="Times New Roman" w:hAnsi="Times New Roman" w:cs="Times New Roman"/>
          <w:sz w:val="24"/>
          <w:szCs w:val="24"/>
        </w:rPr>
        <w:t xml:space="preserve"> 5-</w:t>
      </w:r>
      <w:r w:rsidRPr="00382930">
        <w:rPr>
          <w:rFonts w:ascii="Times New Roman" w:hAnsi="Times New Roman" w:cs="Times New Roman"/>
          <w:sz w:val="24"/>
          <w:szCs w:val="24"/>
        </w:rPr>
        <w:t xml:space="preserve">6 </w:t>
      </w:r>
      <w:proofErr w:type="spellStart"/>
      <w:r w:rsidRPr="00382930">
        <w:rPr>
          <w:rFonts w:ascii="Times New Roman" w:hAnsi="Times New Roman" w:cs="Times New Roman"/>
          <w:sz w:val="24"/>
          <w:szCs w:val="24"/>
        </w:rPr>
        <w:t>класів</w:t>
      </w:r>
      <w:proofErr w:type="spellEnd"/>
      <w:r w:rsidRPr="0038293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навчально-методичний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 за</w:t>
      </w:r>
      <w:r w:rsidRPr="00382930">
        <w:rPr>
          <w:rFonts w:ascii="Times New Roman" w:hAnsi="Times New Roman" w:cs="Times New Roman"/>
          <w:sz w:val="24"/>
          <w:szCs w:val="24"/>
        </w:rPr>
        <w:t xml:space="preserve"> ред.  А. Л. </w:t>
      </w:r>
      <w:proofErr w:type="spellStart"/>
      <w:r w:rsidRPr="00382930">
        <w:rPr>
          <w:rFonts w:ascii="Times New Roman" w:hAnsi="Times New Roman" w:cs="Times New Roman"/>
          <w:sz w:val="24"/>
          <w:szCs w:val="24"/>
        </w:rPr>
        <w:t>Черній</w:t>
      </w:r>
      <w:proofErr w:type="spellEnd"/>
      <w:r w:rsidRPr="00382930">
        <w:rPr>
          <w:rFonts w:ascii="Times New Roman" w:hAnsi="Times New Roman" w:cs="Times New Roman"/>
          <w:sz w:val="24"/>
          <w:szCs w:val="24"/>
        </w:rPr>
        <w:t xml:space="preserve">; </w:t>
      </w:r>
      <w:proofErr w:type="spellStart"/>
      <w:r w:rsidRPr="00382930">
        <w:rPr>
          <w:rFonts w:ascii="Times New Roman" w:hAnsi="Times New Roman" w:cs="Times New Roman"/>
          <w:sz w:val="24"/>
          <w:szCs w:val="24"/>
        </w:rPr>
        <w:t>відп</w:t>
      </w:r>
      <w:proofErr w:type="spellEnd"/>
      <w:r w:rsidRPr="00382930">
        <w:rPr>
          <w:rFonts w:ascii="Times New Roman" w:hAnsi="Times New Roman" w:cs="Times New Roman"/>
          <w:sz w:val="24"/>
          <w:szCs w:val="24"/>
        </w:rPr>
        <w:t>.</w:t>
      </w:r>
      <w:r>
        <w:rPr>
          <w:rFonts w:ascii="Times New Roman" w:hAnsi="Times New Roman" w:cs="Times New Roman"/>
          <w:sz w:val="24"/>
          <w:szCs w:val="24"/>
        </w:rPr>
        <w:t xml:space="preserve">  за </w:t>
      </w:r>
      <w:proofErr w:type="spellStart"/>
      <w:r w:rsidRPr="00382930">
        <w:rPr>
          <w:rFonts w:ascii="Times New Roman" w:hAnsi="Times New Roman" w:cs="Times New Roman"/>
          <w:sz w:val="24"/>
          <w:szCs w:val="24"/>
        </w:rPr>
        <w:t>вип</w:t>
      </w:r>
      <w:proofErr w:type="spellEnd"/>
      <w:r w:rsidRPr="00382930">
        <w:rPr>
          <w:rFonts w:ascii="Times New Roman" w:hAnsi="Times New Roman" w:cs="Times New Roman"/>
          <w:sz w:val="24"/>
          <w:szCs w:val="24"/>
        </w:rPr>
        <w:t xml:space="preserve">.  </w:t>
      </w:r>
      <w:r>
        <w:rPr>
          <w:rFonts w:ascii="Times New Roman" w:hAnsi="Times New Roman" w:cs="Times New Roman"/>
          <w:sz w:val="24"/>
          <w:szCs w:val="24"/>
        </w:rPr>
        <w:t xml:space="preserve">В. М. </w:t>
      </w:r>
      <w:proofErr w:type="spellStart"/>
      <w:r>
        <w:rPr>
          <w:rFonts w:ascii="Times New Roman" w:hAnsi="Times New Roman" w:cs="Times New Roman"/>
          <w:sz w:val="24"/>
          <w:szCs w:val="24"/>
        </w:rPr>
        <w:t>Салтишева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Рівне</w:t>
      </w:r>
      <w:proofErr w:type="spellEnd"/>
      <w:r>
        <w:rPr>
          <w:rFonts w:ascii="Times New Roman" w:hAnsi="Times New Roman" w:cs="Times New Roman"/>
          <w:sz w:val="24"/>
          <w:szCs w:val="24"/>
        </w:rPr>
        <w:t>: РОІППО, 202</w:t>
      </w:r>
      <w:r>
        <w:rPr>
          <w:rFonts w:ascii="Times New Roman" w:hAnsi="Times New Roman" w:cs="Times New Roman"/>
          <w:sz w:val="24"/>
          <w:szCs w:val="24"/>
          <w:lang w:val="uk-UA"/>
        </w:rPr>
        <w:t>2</w:t>
      </w:r>
    </w:p>
    <w:p w14:paraId="58769288" w14:textId="77777777" w:rsidR="00516B5E" w:rsidRPr="000A00B4" w:rsidRDefault="00516B5E" w:rsidP="00607CE9">
      <w:pPr>
        <w:pStyle w:val="a7"/>
        <w:numPr>
          <w:ilvl w:val="0"/>
          <w:numId w:val="17"/>
        </w:numPr>
        <w:spacing w:after="0" w:line="240" w:lineRule="auto"/>
        <w:ind w:left="567" w:right="282" w:hanging="141"/>
        <w:jc w:val="both"/>
        <w:rPr>
          <w:rFonts w:ascii="Times New Roman" w:hAnsi="Times New Roman" w:cs="Times New Roman"/>
          <w:sz w:val="24"/>
          <w:szCs w:val="24"/>
        </w:rPr>
      </w:pPr>
      <w:r w:rsidRPr="000A00B4">
        <w:rPr>
          <w:rFonts w:ascii="Times New Roman" w:hAnsi="Times New Roman" w:cs="Times New Roman"/>
          <w:sz w:val="24"/>
          <w:szCs w:val="24"/>
          <w:lang w:val="uk-UA"/>
        </w:rPr>
        <w:t>Навчально- методична скарбниця. НУШ 5-6 класи</w:t>
      </w:r>
    </w:p>
    <w:p w14:paraId="57E05966" w14:textId="77777777" w:rsidR="00516B5E" w:rsidRPr="00984575" w:rsidRDefault="00516B5E" w:rsidP="00607CE9">
      <w:pPr>
        <w:pStyle w:val="a7"/>
        <w:numPr>
          <w:ilvl w:val="0"/>
          <w:numId w:val="17"/>
        </w:numPr>
        <w:spacing w:after="0" w:line="240" w:lineRule="auto"/>
        <w:ind w:left="567" w:right="282" w:hanging="141"/>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На</w:t>
      </w:r>
      <w:r>
        <w:rPr>
          <w:rFonts w:ascii="Times New Roman" w:hAnsi="Times New Roman" w:cs="Times New Roman"/>
          <w:sz w:val="24"/>
          <w:szCs w:val="24"/>
          <w:lang w:val="uk-UA"/>
        </w:rPr>
        <w:t>вчально-методичний путівник НУШ</w:t>
      </w:r>
      <w:r w:rsidRPr="00984575">
        <w:rPr>
          <w:rFonts w:ascii="Times New Roman" w:hAnsi="Times New Roman" w:cs="Times New Roman"/>
          <w:sz w:val="24"/>
          <w:szCs w:val="24"/>
          <w:lang w:val="uk-UA"/>
        </w:rPr>
        <w:t xml:space="preserve"> 5 клас </w:t>
      </w:r>
    </w:p>
    <w:p w14:paraId="54D290C5" w14:textId="77777777" w:rsidR="00516B5E" w:rsidRPr="00984575" w:rsidRDefault="00516B5E" w:rsidP="00607CE9">
      <w:pPr>
        <w:pStyle w:val="a7"/>
        <w:numPr>
          <w:ilvl w:val="0"/>
          <w:numId w:val="17"/>
        </w:numPr>
        <w:spacing w:after="0" w:line="240" w:lineRule="auto"/>
        <w:ind w:left="567" w:right="282" w:hanging="141"/>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 xml:space="preserve">Модельні навчальні програми </w:t>
      </w:r>
    </w:p>
    <w:p w14:paraId="2D08B2EE" w14:textId="77777777" w:rsidR="00516B5E" w:rsidRPr="00984575" w:rsidRDefault="00516B5E" w:rsidP="00607CE9">
      <w:pPr>
        <w:pStyle w:val="a7"/>
        <w:numPr>
          <w:ilvl w:val="0"/>
          <w:numId w:val="17"/>
        </w:numPr>
        <w:spacing w:after="0" w:line="240" w:lineRule="auto"/>
        <w:ind w:left="567" w:right="282" w:hanging="141"/>
        <w:jc w:val="both"/>
        <w:rPr>
          <w:rFonts w:ascii="Times New Roman" w:hAnsi="Times New Roman" w:cs="Times New Roman"/>
          <w:sz w:val="24"/>
          <w:szCs w:val="24"/>
          <w:lang w:val="uk-UA"/>
        </w:rPr>
      </w:pPr>
      <w:r w:rsidRPr="00984575">
        <w:rPr>
          <w:rFonts w:ascii="Times New Roman" w:hAnsi="Times New Roman" w:cs="Times New Roman"/>
          <w:sz w:val="24"/>
          <w:szCs w:val="24"/>
          <w:lang w:val="uk-UA"/>
        </w:rPr>
        <w:t>Презентації модельних навчальних програм</w:t>
      </w:r>
    </w:p>
    <w:p w14:paraId="41C51460" w14:textId="77777777" w:rsidR="00516B5E" w:rsidRDefault="00516B5E" w:rsidP="00607CE9">
      <w:pPr>
        <w:spacing w:after="0" w:line="240" w:lineRule="auto"/>
        <w:ind w:right="282"/>
        <w:jc w:val="both"/>
        <w:rPr>
          <w:rFonts w:ascii="Times New Roman" w:hAnsi="Times New Roman" w:cs="Times New Roman"/>
          <w:sz w:val="24"/>
          <w:szCs w:val="24"/>
          <w:lang w:val="uk-UA"/>
        </w:rPr>
      </w:pPr>
      <w:r w:rsidRPr="00684173">
        <w:rPr>
          <w:rFonts w:ascii="Times New Roman" w:hAnsi="Times New Roman" w:cs="Times New Roman"/>
          <w:sz w:val="24"/>
          <w:szCs w:val="24"/>
          <w:lang w:val="uk-UA"/>
        </w:rPr>
        <w:t>Матеріально-технічне забезпечення</w:t>
      </w:r>
      <w:r>
        <w:rPr>
          <w:rFonts w:ascii="Times New Roman" w:hAnsi="Times New Roman" w:cs="Times New Roman"/>
          <w:sz w:val="24"/>
          <w:szCs w:val="24"/>
          <w:lang w:val="uk-UA"/>
        </w:rPr>
        <w:t>: ноутбук, комп</w:t>
      </w:r>
      <w:r w:rsidRPr="000C7E93">
        <w:rPr>
          <w:rFonts w:ascii="Times New Roman" w:hAnsi="Times New Roman" w:cs="Times New Roman"/>
          <w:sz w:val="24"/>
          <w:szCs w:val="24"/>
        </w:rPr>
        <w:t>’</w:t>
      </w:r>
      <w:proofErr w:type="spellStart"/>
      <w:r>
        <w:rPr>
          <w:rFonts w:ascii="Times New Roman" w:hAnsi="Times New Roman" w:cs="Times New Roman"/>
          <w:sz w:val="24"/>
          <w:szCs w:val="24"/>
          <w:lang w:val="uk-UA"/>
        </w:rPr>
        <w:t>ютер</w:t>
      </w:r>
      <w:proofErr w:type="spellEnd"/>
      <w:r>
        <w:rPr>
          <w:rFonts w:ascii="Times New Roman" w:hAnsi="Times New Roman" w:cs="Times New Roman"/>
          <w:sz w:val="24"/>
          <w:szCs w:val="24"/>
          <w:lang w:val="uk-UA"/>
        </w:rPr>
        <w:t xml:space="preserve">. </w:t>
      </w:r>
    </w:p>
    <w:p w14:paraId="40AB7E64" w14:textId="77777777" w:rsidR="00516B5E" w:rsidRPr="00684173" w:rsidRDefault="00516B5E" w:rsidP="00607CE9">
      <w:pPr>
        <w:spacing w:after="0" w:line="240" w:lineRule="auto"/>
        <w:ind w:right="282"/>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684173">
        <w:rPr>
          <w:rFonts w:ascii="Times New Roman" w:eastAsia="SimSun" w:hAnsi="Times New Roman" w:cs="Times New Roman"/>
          <w:sz w:val="24"/>
          <w:szCs w:val="24"/>
          <w:lang w:val="uk-UA" w:eastAsia="zh-CN"/>
        </w:rPr>
        <w:t>нлайн-сервіси:</w:t>
      </w:r>
    </w:p>
    <w:p w14:paraId="0E1CA22A" w14:textId="77777777" w:rsidR="00516B5E" w:rsidRPr="00586E60" w:rsidRDefault="00E605AE" w:rsidP="00607CE9">
      <w:pPr>
        <w:pStyle w:val="a7"/>
        <w:spacing w:after="0" w:line="240" w:lineRule="auto"/>
        <w:ind w:left="708" w:right="282"/>
        <w:jc w:val="both"/>
        <w:rPr>
          <w:rFonts w:ascii="Times New Roman" w:eastAsia="SimSun" w:hAnsi="Times New Roman" w:cs="Times New Roman"/>
          <w:sz w:val="24"/>
          <w:szCs w:val="24"/>
          <w:lang w:val="uk-UA" w:eastAsia="zh-CN"/>
        </w:rPr>
      </w:pPr>
      <w:hyperlink r:id="rId8" w:history="1">
        <w:r w:rsidR="00516B5E" w:rsidRPr="00586E60">
          <w:rPr>
            <w:rStyle w:val="a6"/>
            <w:rFonts w:ascii="Times New Roman" w:eastAsia="SimSun" w:hAnsi="Times New Roman" w:cs="Times New Roman"/>
            <w:color w:val="auto"/>
            <w:sz w:val="24"/>
            <w:szCs w:val="24"/>
            <w:u w:val="none"/>
            <w:lang w:eastAsia="zh-CN"/>
          </w:rPr>
          <w:t>https</w:t>
        </w:r>
        <w:r w:rsidR="00516B5E" w:rsidRPr="00586E60">
          <w:rPr>
            <w:rStyle w:val="a6"/>
            <w:rFonts w:ascii="Times New Roman" w:eastAsia="SimSun" w:hAnsi="Times New Roman" w:cs="Times New Roman"/>
            <w:color w:val="auto"/>
            <w:sz w:val="24"/>
            <w:szCs w:val="24"/>
            <w:u w:val="none"/>
            <w:lang w:val="uk-UA" w:eastAsia="zh-CN"/>
          </w:rPr>
          <w:t>://</w:t>
        </w:r>
        <w:r w:rsidR="00516B5E" w:rsidRPr="00586E60">
          <w:rPr>
            <w:rStyle w:val="a6"/>
            <w:rFonts w:ascii="Times New Roman" w:eastAsia="SimSun" w:hAnsi="Times New Roman" w:cs="Times New Roman"/>
            <w:color w:val="auto"/>
            <w:sz w:val="24"/>
            <w:szCs w:val="24"/>
            <w:u w:val="none"/>
            <w:lang w:eastAsia="zh-CN"/>
          </w:rPr>
          <w:t>vseosvita</w:t>
        </w:r>
        <w:r w:rsidR="00516B5E" w:rsidRPr="00586E60">
          <w:rPr>
            <w:rStyle w:val="a6"/>
            <w:rFonts w:ascii="Times New Roman" w:eastAsia="SimSun" w:hAnsi="Times New Roman" w:cs="Times New Roman"/>
            <w:color w:val="auto"/>
            <w:sz w:val="24"/>
            <w:szCs w:val="24"/>
            <w:u w:val="none"/>
            <w:lang w:val="uk-UA" w:eastAsia="zh-CN"/>
          </w:rPr>
          <w:t>.</w:t>
        </w:r>
        <w:r w:rsidR="00516B5E" w:rsidRPr="00586E60">
          <w:rPr>
            <w:rStyle w:val="a6"/>
            <w:rFonts w:ascii="Times New Roman" w:eastAsia="SimSun" w:hAnsi="Times New Roman" w:cs="Times New Roman"/>
            <w:color w:val="auto"/>
            <w:sz w:val="24"/>
            <w:szCs w:val="24"/>
            <w:u w:val="none"/>
            <w:lang w:eastAsia="zh-CN"/>
          </w:rPr>
          <w:t>ua</w:t>
        </w:r>
        <w:r w:rsidR="00516B5E" w:rsidRPr="00586E60">
          <w:rPr>
            <w:rStyle w:val="a6"/>
            <w:rFonts w:ascii="Times New Roman" w:eastAsia="SimSun" w:hAnsi="Times New Roman" w:cs="Times New Roman"/>
            <w:color w:val="auto"/>
            <w:sz w:val="24"/>
            <w:szCs w:val="24"/>
            <w:u w:val="none"/>
            <w:lang w:val="uk-UA" w:eastAsia="zh-CN"/>
          </w:rPr>
          <w:t>/</w:t>
        </w:r>
      </w:hyperlink>
      <w:r w:rsidR="00516B5E" w:rsidRPr="00586E60">
        <w:rPr>
          <w:rFonts w:ascii="Times New Roman" w:eastAsia="SimSun" w:hAnsi="Times New Roman" w:cs="Times New Roman"/>
          <w:sz w:val="24"/>
          <w:szCs w:val="24"/>
          <w:lang w:val="uk-UA" w:eastAsia="zh-CN"/>
        </w:rPr>
        <w:t xml:space="preserve"> </w:t>
      </w:r>
    </w:p>
    <w:p w14:paraId="7B85E4F2" w14:textId="77777777" w:rsidR="00516B5E" w:rsidRPr="00586E60" w:rsidRDefault="00E605AE" w:rsidP="00516B5E">
      <w:pPr>
        <w:pStyle w:val="a7"/>
        <w:spacing w:after="0" w:line="240" w:lineRule="auto"/>
        <w:ind w:left="708"/>
        <w:jc w:val="both"/>
        <w:rPr>
          <w:rFonts w:ascii="Times New Roman" w:eastAsia="SimSun" w:hAnsi="Times New Roman" w:cs="Times New Roman"/>
          <w:sz w:val="24"/>
          <w:szCs w:val="24"/>
          <w:lang w:val="uk-UA" w:eastAsia="zh-CN"/>
        </w:rPr>
      </w:pPr>
      <w:hyperlink r:id="rId9" w:history="1">
        <w:r w:rsidR="00516B5E" w:rsidRPr="00586E60">
          <w:rPr>
            <w:rStyle w:val="a6"/>
            <w:rFonts w:ascii="Times New Roman" w:eastAsia="SimSun" w:hAnsi="Times New Roman" w:cs="Times New Roman"/>
            <w:color w:val="auto"/>
            <w:sz w:val="24"/>
            <w:szCs w:val="24"/>
            <w:u w:val="none"/>
            <w:lang w:val="uk-UA" w:eastAsia="zh-CN"/>
          </w:rPr>
          <w:t>https://naurok.com.ua/</w:t>
        </w:r>
      </w:hyperlink>
    </w:p>
    <w:p w14:paraId="5AAD00E3" w14:textId="77777777" w:rsidR="00516B5E" w:rsidRPr="00586E60" w:rsidRDefault="00E605AE" w:rsidP="00516B5E">
      <w:pPr>
        <w:pStyle w:val="a7"/>
        <w:spacing w:after="0" w:line="240" w:lineRule="auto"/>
        <w:ind w:left="708"/>
        <w:jc w:val="both"/>
        <w:rPr>
          <w:rFonts w:ascii="Times New Roman" w:eastAsia="SimSun" w:hAnsi="Times New Roman" w:cs="Times New Roman"/>
          <w:sz w:val="24"/>
          <w:szCs w:val="24"/>
          <w:lang w:val="uk-UA" w:eastAsia="zh-CN"/>
        </w:rPr>
      </w:pPr>
      <w:hyperlink r:id="rId10" w:history="1">
        <w:r w:rsidR="00516B5E" w:rsidRPr="00586E60">
          <w:rPr>
            <w:rStyle w:val="a6"/>
            <w:rFonts w:ascii="Times New Roman" w:eastAsia="SimSun" w:hAnsi="Times New Roman" w:cs="Times New Roman"/>
            <w:color w:val="auto"/>
            <w:sz w:val="24"/>
            <w:szCs w:val="24"/>
            <w:u w:val="none"/>
            <w:lang w:val="uk-UA" w:eastAsia="zh-CN"/>
          </w:rPr>
          <w:t>https://www.ed-era.com/</w:t>
        </w:r>
      </w:hyperlink>
    </w:p>
    <w:p w14:paraId="3A07F0BD" w14:textId="77777777" w:rsidR="00516B5E" w:rsidRPr="00586E60" w:rsidRDefault="00E605AE" w:rsidP="00516B5E">
      <w:pPr>
        <w:pStyle w:val="a7"/>
        <w:spacing w:after="0" w:line="240" w:lineRule="auto"/>
        <w:ind w:left="708"/>
        <w:rPr>
          <w:rFonts w:ascii="Times New Roman" w:eastAsia="SimSun" w:hAnsi="Times New Roman" w:cs="Times New Roman"/>
          <w:sz w:val="24"/>
          <w:szCs w:val="24"/>
          <w:lang w:val="uk-UA" w:eastAsia="zh-CN"/>
        </w:rPr>
      </w:pPr>
      <w:hyperlink r:id="rId11" w:history="1">
        <w:r w:rsidR="00516B5E" w:rsidRPr="00586E60">
          <w:rPr>
            <w:rStyle w:val="a6"/>
            <w:rFonts w:ascii="Times New Roman" w:eastAsia="SimSun" w:hAnsi="Times New Roman" w:cs="Times New Roman"/>
            <w:color w:val="auto"/>
            <w:sz w:val="24"/>
            <w:szCs w:val="24"/>
            <w:u w:val="none"/>
            <w:lang w:val="uk-UA" w:eastAsia="zh-CN"/>
          </w:rPr>
          <w:t>https://learningapps.org/</w:t>
        </w:r>
      </w:hyperlink>
    </w:p>
    <w:p w14:paraId="5DAB4831" w14:textId="77777777" w:rsidR="00516B5E" w:rsidRPr="00586E60" w:rsidRDefault="00E605AE" w:rsidP="00516B5E">
      <w:pPr>
        <w:pStyle w:val="a7"/>
        <w:spacing w:after="0" w:line="240" w:lineRule="auto"/>
        <w:ind w:left="708"/>
        <w:rPr>
          <w:rFonts w:ascii="Times New Roman" w:eastAsia="SimSun" w:hAnsi="Times New Roman" w:cs="Times New Roman"/>
          <w:sz w:val="24"/>
          <w:szCs w:val="24"/>
          <w:lang w:val="uk-UA" w:eastAsia="zh-CN"/>
        </w:rPr>
      </w:pPr>
      <w:hyperlink r:id="rId12" w:history="1">
        <w:r w:rsidR="00516B5E" w:rsidRPr="00586E60">
          <w:rPr>
            <w:rStyle w:val="a6"/>
            <w:rFonts w:ascii="Times New Roman" w:eastAsia="SimSun" w:hAnsi="Times New Roman" w:cs="Times New Roman"/>
            <w:color w:val="auto"/>
            <w:sz w:val="24"/>
            <w:szCs w:val="24"/>
            <w:u w:val="none"/>
            <w:lang w:val="uk-UA" w:eastAsia="zh-CN"/>
          </w:rPr>
          <w:t>https://prometheus.org.ua/courses-catalog/</w:t>
        </w:r>
      </w:hyperlink>
      <w:r w:rsidR="00516B5E" w:rsidRPr="00586E60">
        <w:rPr>
          <w:rFonts w:ascii="Times New Roman" w:eastAsia="SimSun" w:hAnsi="Times New Roman" w:cs="Times New Roman"/>
          <w:sz w:val="24"/>
          <w:szCs w:val="24"/>
          <w:lang w:val="uk-UA" w:eastAsia="zh-CN"/>
        </w:rPr>
        <w:t xml:space="preserve"> </w:t>
      </w:r>
    </w:p>
    <w:p w14:paraId="0542E39B" w14:textId="1F786679" w:rsidR="00516B5E" w:rsidRPr="007A6347" w:rsidRDefault="00516B5E" w:rsidP="00A30087">
      <w:pPr>
        <w:spacing w:after="0" w:line="240" w:lineRule="auto"/>
        <w:jc w:val="both"/>
        <w:rPr>
          <w:rFonts w:ascii="Times New Roman" w:hAnsi="Times New Roman" w:cs="Times New Roman"/>
          <w:sz w:val="24"/>
          <w:szCs w:val="24"/>
          <w:lang w:val="uk-UA"/>
        </w:rPr>
      </w:pPr>
    </w:p>
    <w:p w14:paraId="5E2D75D1" w14:textId="0AD7B50C" w:rsidR="00497FE9" w:rsidRPr="00A30087" w:rsidRDefault="00D32AB6" w:rsidP="00607CE9">
      <w:pPr>
        <w:pStyle w:val="a7"/>
        <w:numPr>
          <w:ilvl w:val="0"/>
          <w:numId w:val="16"/>
        </w:numPr>
        <w:spacing w:after="0" w:line="240" w:lineRule="auto"/>
        <w:ind w:right="282"/>
        <w:jc w:val="both"/>
        <w:rPr>
          <w:rFonts w:ascii="Times New Roman" w:hAnsi="Times New Roman" w:cs="Times New Roman"/>
          <w:sz w:val="24"/>
          <w:szCs w:val="24"/>
        </w:rPr>
      </w:pPr>
      <w:r w:rsidRPr="00A30087">
        <w:rPr>
          <w:rFonts w:ascii="Times New Roman" w:hAnsi="Times New Roman" w:cs="Times New Roman"/>
          <w:sz w:val="24"/>
          <w:szCs w:val="24"/>
        </w:rPr>
        <w:t xml:space="preserve">Система </w:t>
      </w:r>
      <w:proofErr w:type="spellStart"/>
      <w:r w:rsidRPr="00A30087">
        <w:rPr>
          <w:rFonts w:ascii="Times New Roman" w:hAnsi="Times New Roman" w:cs="Times New Roman"/>
          <w:sz w:val="24"/>
          <w:szCs w:val="24"/>
        </w:rPr>
        <w:t>оцінювання</w:t>
      </w:r>
      <w:proofErr w:type="spellEnd"/>
      <w:r w:rsidRPr="00A30087">
        <w:rPr>
          <w:rFonts w:ascii="Times New Roman" w:hAnsi="Times New Roman" w:cs="Times New Roman"/>
          <w:sz w:val="24"/>
          <w:szCs w:val="24"/>
        </w:rPr>
        <w:t xml:space="preserve"> </w:t>
      </w:r>
      <w:proofErr w:type="spellStart"/>
      <w:r w:rsidRPr="00A30087">
        <w:rPr>
          <w:rFonts w:ascii="Times New Roman" w:hAnsi="Times New Roman" w:cs="Times New Roman"/>
          <w:sz w:val="24"/>
          <w:szCs w:val="24"/>
        </w:rPr>
        <w:t>результатів</w:t>
      </w:r>
      <w:proofErr w:type="spellEnd"/>
      <w:r w:rsidRPr="00A30087">
        <w:rPr>
          <w:rFonts w:ascii="Times New Roman" w:hAnsi="Times New Roman" w:cs="Times New Roman"/>
          <w:sz w:val="24"/>
          <w:szCs w:val="24"/>
        </w:rPr>
        <w:t xml:space="preserve"> </w:t>
      </w:r>
      <w:proofErr w:type="spellStart"/>
      <w:r w:rsidRPr="00A30087">
        <w:rPr>
          <w:rFonts w:ascii="Times New Roman" w:hAnsi="Times New Roman" w:cs="Times New Roman"/>
          <w:sz w:val="24"/>
          <w:szCs w:val="24"/>
        </w:rPr>
        <w:t>навчання</w:t>
      </w:r>
      <w:proofErr w:type="spellEnd"/>
    </w:p>
    <w:p w14:paraId="3DBC07D0" w14:textId="39CB05B3" w:rsidR="00AD0945"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 xml:space="preserve">Система та </w:t>
      </w:r>
      <w:proofErr w:type="spellStart"/>
      <w:r w:rsidRPr="00CC56DA">
        <w:rPr>
          <w:rFonts w:ascii="Times New Roman" w:hAnsi="Times New Roman" w:cs="Times New Roman"/>
          <w:sz w:val="24"/>
          <w:szCs w:val="24"/>
        </w:rPr>
        <w:t>критерії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базуються</w:t>
      </w:r>
      <w:proofErr w:type="spellEnd"/>
      <w:r w:rsidRPr="00CC56DA">
        <w:rPr>
          <w:rFonts w:ascii="Times New Roman" w:hAnsi="Times New Roman" w:cs="Times New Roman"/>
          <w:sz w:val="24"/>
          <w:szCs w:val="24"/>
        </w:rPr>
        <w:t xml:space="preserve"> на </w:t>
      </w:r>
      <w:proofErr w:type="spellStart"/>
      <w:r w:rsidRPr="00CC56DA">
        <w:rPr>
          <w:rFonts w:ascii="Times New Roman" w:hAnsi="Times New Roman" w:cs="Times New Roman"/>
          <w:sz w:val="24"/>
          <w:szCs w:val="24"/>
        </w:rPr>
        <w:t>положеннях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Рекомендацій</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щодо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навчальних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досягнень</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учнів</w:t>
      </w:r>
      <w:proofErr w:type="spellEnd"/>
      <w:r w:rsidRPr="00CC56DA">
        <w:rPr>
          <w:rFonts w:ascii="Times New Roman" w:hAnsi="Times New Roman" w:cs="Times New Roman"/>
          <w:sz w:val="24"/>
          <w:szCs w:val="24"/>
        </w:rPr>
        <w:t xml:space="preserve"> 5-6 </w:t>
      </w:r>
      <w:proofErr w:type="spellStart"/>
      <w:r w:rsidRPr="00CC56DA">
        <w:rPr>
          <w:rFonts w:ascii="Times New Roman" w:hAnsi="Times New Roman" w:cs="Times New Roman"/>
          <w:sz w:val="24"/>
          <w:szCs w:val="24"/>
        </w:rPr>
        <w:t>класів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які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здобувають</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освіту</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відповідно</w:t>
      </w:r>
      <w:proofErr w:type="spellEnd"/>
      <w:r w:rsidRPr="00CC56DA">
        <w:rPr>
          <w:rFonts w:ascii="Times New Roman" w:hAnsi="Times New Roman" w:cs="Times New Roman"/>
          <w:sz w:val="24"/>
          <w:szCs w:val="24"/>
        </w:rPr>
        <w:t xml:space="preserve"> до нового Державного стандарту </w:t>
      </w:r>
      <w:proofErr w:type="spellStart"/>
      <w:r w:rsidRPr="00CC56DA">
        <w:rPr>
          <w:rFonts w:ascii="Times New Roman" w:hAnsi="Times New Roman" w:cs="Times New Roman"/>
          <w:sz w:val="24"/>
          <w:szCs w:val="24"/>
        </w:rPr>
        <w:t>базової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середньої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затверджених</w:t>
      </w:r>
      <w:proofErr w:type="spellEnd"/>
      <w:r w:rsidRPr="00CC56DA">
        <w:rPr>
          <w:rFonts w:ascii="Times New Roman" w:hAnsi="Times New Roman" w:cs="Times New Roman"/>
          <w:sz w:val="24"/>
          <w:szCs w:val="24"/>
        </w:rPr>
        <w:t xml:space="preserve"> </w:t>
      </w:r>
      <w:r w:rsidR="0016014D" w:rsidRPr="00CC56DA">
        <w:rPr>
          <w:rFonts w:ascii="Times New Roman" w:hAnsi="Times New Roman" w:cs="Times New Roman"/>
          <w:sz w:val="24"/>
          <w:szCs w:val="24"/>
        </w:rPr>
        <w:t xml:space="preserve">наказом МОН </w:t>
      </w:r>
      <w:proofErr w:type="spellStart"/>
      <w:r w:rsidR="0016014D" w:rsidRPr="00CC56DA">
        <w:rPr>
          <w:rFonts w:ascii="Times New Roman" w:hAnsi="Times New Roman" w:cs="Times New Roman"/>
          <w:sz w:val="24"/>
          <w:szCs w:val="24"/>
        </w:rPr>
        <w:t>України</w:t>
      </w:r>
      <w:proofErr w:type="spellEnd"/>
      <w:r w:rsidR="0016014D" w:rsidRPr="00CC56DA">
        <w:rPr>
          <w:rFonts w:ascii="Times New Roman" w:hAnsi="Times New Roman" w:cs="Times New Roman"/>
          <w:sz w:val="24"/>
          <w:szCs w:val="24"/>
        </w:rPr>
        <w:t xml:space="preserve"> </w:t>
      </w:r>
      <w:proofErr w:type="spellStart"/>
      <w:r w:rsidR="0016014D" w:rsidRPr="00CC56DA">
        <w:rPr>
          <w:rFonts w:ascii="Times New Roman" w:hAnsi="Times New Roman" w:cs="Times New Roman"/>
          <w:sz w:val="24"/>
          <w:szCs w:val="24"/>
        </w:rPr>
        <w:t>від</w:t>
      </w:r>
      <w:proofErr w:type="spellEnd"/>
      <w:r w:rsidR="0016014D" w:rsidRPr="00CC56DA">
        <w:rPr>
          <w:rFonts w:ascii="Times New Roman" w:hAnsi="Times New Roman" w:cs="Times New Roman"/>
          <w:sz w:val="24"/>
          <w:szCs w:val="24"/>
        </w:rPr>
        <w:t xml:space="preserve"> 01.04.2022</w:t>
      </w:r>
      <w:r w:rsidRPr="00CC56DA">
        <w:rPr>
          <w:rFonts w:ascii="Times New Roman" w:hAnsi="Times New Roman" w:cs="Times New Roman"/>
          <w:sz w:val="24"/>
          <w:szCs w:val="24"/>
        </w:rPr>
        <w:t xml:space="preserve"> № 289, а </w:t>
      </w:r>
      <w:proofErr w:type="spellStart"/>
      <w:r w:rsidRPr="00CC56DA">
        <w:rPr>
          <w:rFonts w:ascii="Times New Roman" w:hAnsi="Times New Roman" w:cs="Times New Roman"/>
          <w:sz w:val="24"/>
          <w:szCs w:val="24"/>
        </w:rPr>
        <w:t>також</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Методичних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рекомендаціях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щодо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викладання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англійської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французької</w:t>
      </w:r>
      <w:proofErr w:type="spellEnd"/>
      <w:r w:rsidRPr="00CC56DA">
        <w:rPr>
          <w:rFonts w:ascii="Times New Roman" w:hAnsi="Times New Roman" w:cs="Times New Roman"/>
          <w:sz w:val="24"/>
          <w:szCs w:val="24"/>
        </w:rPr>
        <w:t xml:space="preserve"> та </w:t>
      </w:r>
      <w:proofErr w:type="spellStart"/>
      <w:r w:rsidRPr="00CC56DA">
        <w:rPr>
          <w:rFonts w:ascii="Times New Roman" w:hAnsi="Times New Roman" w:cs="Times New Roman"/>
          <w:sz w:val="24"/>
          <w:szCs w:val="24"/>
        </w:rPr>
        <w:t>німецької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мови</w:t>
      </w:r>
      <w:proofErr w:type="spellEnd"/>
      <w:r w:rsidRPr="00CC56DA">
        <w:rPr>
          <w:rFonts w:ascii="Times New Roman" w:hAnsi="Times New Roman" w:cs="Times New Roman"/>
          <w:sz w:val="24"/>
          <w:szCs w:val="24"/>
        </w:rPr>
        <w:t xml:space="preserve"> у 2022/2</w:t>
      </w:r>
      <w:r w:rsidR="0016014D" w:rsidRPr="00CC56DA">
        <w:rPr>
          <w:rFonts w:ascii="Times New Roman" w:hAnsi="Times New Roman" w:cs="Times New Roman"/>
          <w:sz w:val="24"/>
          <w:szCs w:val="24"/>
        </w:rPr>
        <w:t xml:space="preserve">023 </w:t>
      </w:r>
      <w:proofErr w:type="spellStart"/>
      <w:r w:rsidR="0016014D" w:rsidRPr="00CC56DA">
        <w:rPr>
          <w:rFonts w:ascii="Times New Roman" w:hAnsi="Times New Roman" w:cs="Times New Roman"/>
          <w:sz w:val="24"/>
          <w:szCs w:val="24"/>
        </w:rPr>
        <w:t>навчальному</w:t>
      </w:r>
      <w:proofErr w:type="spellEnd"/>
      <w:r w:rsidR="0016014D" w:rsidRPr="00CC56DA">
        <w:rPr>
          <w:rFonts w:ascii="Times New Roman" w:hAnsi="Times New Roman" w:cs="Times New Roman"/>
          <w:sz w:val="24"/>
          <w:szCs w:val="24"/>
        </w:rPr>
        <w:t xml:space="preserve"> </w:t>
      </w:r>
      <w:proofErr w:type="spellStart"/>
      <w:r w:rsidR="0016014D" w:rsidRPr="00CC56DA">
        <w:rPr>
          <w:rFonts w:ascii="Times New Roman" w:hAnsi="Times New Roman" w:cs="Times New Roman"/>
          <w:sz w:val="24"/>
          <w:szCs w:val="24"/>
        </w:rPr>
        <w:t>році</w:t>
      </w:r>
      <w:proofErr w:type="spellEnd"/>
      <w:r w:rsidR="0016014D" w:rsidRPr="00CC56DA">
        <w:rPr>
          <w:rFonts w:ascii="Times New Roman" w:hAnsi="Times New Roman" w:cs="Times New Roman"/>
          <w:sz w:val="24"/>
          <w:szCs w:val="24"/>
        </w:rPr>
        <w:t xml:space="preserve"> (</w:t>
      </w:r>
      <w:proofErr w:type="spellStart"/>
      <w:r w:rsidR="0016014D" w:rsidRPr="00CC56DA">
        <w:rPr>
          <w:rFonts w:ascii="Times New Roman" w:hAnsi="Times New Roman" w:cs="Times New Roman"/>
          <w:sz w:val="24"/>
          <w:szCs w:val="24"/>
        </w:rPr>
        <w:t>Додаток</w:t>
      </w:r>
      <w:proofErr w:type="spellEnd"/>
      <w:r w:rsidR="0016014D" w:rsidRPr="00CC56DA">
        <w:rPr>
          <w:rFonts w:ascii="Times New Roman" w:hAnsi="Times New Roman" w:cs="Times New Roman"/>
          <w:sz w:val="24"/>
          <w:szCs w:val="24"/>
        </w:rPr>
        <w:t xml:space="preserve"> 5</w:t>
      </w:r>
      <w:r w:rsidRPr="00CC56DA">
        <w:rPr>
          <w:rFonts w:ascii="Times New Roman" w:hAnsi="Times New Roman" w:cs="Times New Roman"/>
          <w:sz w:val="24"/>
          <w:szCs w:val="24"/>
        </w:rPr>
        <w:t xml:space="preserve"> до листа </w:t>
      </w:r>
      <w:proofErr w:type="spellStart"/>
      <w:r w:rsidRPr="00CC56DA">
        <w:rPr>
          <w:rFonts w:ascii="Times New Roman" w:hAnsi="Times New Roman" w:cs="Times New Roman"/>
          <w:sz w:val="24"/>
          <w:szCs w:val="24"/>
        </w:rPr>
        <w:t>Міністерства</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освіти</w:t>
      </w:r>
      <w:proofErr w:type="spellEnd"/>
      <w:r w:rsidRPr="00CC56DA">
        <w:rPr>
          <w:rFonts w:ascii="Times New Roman" w:hAnsi="Times New Roman" w:cs="Times New Roman"/>
          <w:sz w:val="24"/>
          <w:szCs w:val="24"/>
        </w:rPr>
        <w:t xml:space="preserve"> </w:t>
      </w:r>
      <w:r w:rsidR="0016014D" w:rsidRPr="00CC56DA">
        <w:rPr>
          <w:rFonts w:ascii="Times New Roman" w:hAnsi="Times New Roman" w:cs="Times New Roman"/>
          <w:sz w:val="24"/>
          <w:szCs w:val="24"/>
        </w:rPr>
        <w:t xml:space="preserve">і наук </w:t>
      </w:r>
      <w:proofErr w:type="spellStart"/>
      <w:r w:rsidR="0016014D" w:rsidRPr="00CC56DA">
        <w:rPr>
          <w:rFonts w:ascii="Times New Roman" w:hAnsi="Times New Roman" w:cs="Times New Roman"/>
          <w:sz w:val="24"/>
          <w:szCs w:val="24"/>
        </w:rPr>
        <w:t>України</w:t>
      </w:r>
      <w:proofErr w:type="spellEnd"/>
      <w:r w:rsidR="0016014D" w:rsidRPr="00CC56DA">
        <w:rPr>
          <w:rFonts w:ascii="Times New Roman" w:hAnsi="Times New Roman" w:cs="Times New Roman"/>
          <w:sz w:val="24"/>
          <w:szCs w:val="24"/>
        </w:rPr>
        <w:t xml:space="preserve"> </w:t>
      </w:r>
      <w:proofErr w:type="spellStart"/>
      <w:r w:rsidR="0016014D" w:rsidRPr="00CC56DA">
        <w:rPr>
          <w:rFonts w:ascii="Times New Roman" w:hAnsi="Times New Roman" w:cs="Times New Roman"/>
          <w:sz w:val="24"/>
          <w:szCs w:val="24"/>
        </w:rPr>
        <w:t>від</w:t>
      </w:r>
      <w:proofErr w:type="spellEnd"/>
      <w:r w:rsidR="0016014D" w:rsidRPr="00CC56DA">
        <w:rPr>
          <w:rFonts w:ascii="Times New Roman" w:hAnsi="Times New Roman" w:cs="Times New Roman"/>
          <w:sz w:val="24"/>
          <w:szCs w:val="24"/>
        </w:rPr>
        <w:t xml:space="preserve"> 19.08.2022 №1/9530-22).</w:t>
      </w:r>
    </w:p>
    <w:p w14:paraId="40EA29A6" w14:textId="77777777" w:rsidR="00AD0945" w:rsidRPr="00CC56DA" w:rsidRDefault="00497FE9" w:rsidP="00607CE9">
      <w:pPr>
        <w:spacing w:after="0" w:line="240" w:lineRule="auto"/>
        <w:ind w:right="282" w:firstLine="567"/>
        <w:jc w:val="both"/>
        <w:rPr>
          <w:rFonts w:ascii="Times New Roman" w:hAnsi="Times New Roman" w:cs="Times New Roman"/>
          <w:sz w:val="24"/>
          <w:szCs w:val="24"/>
        </w:rPr>
      </w:pPr>
      <w:proofErr w:type="spellStart"/>
      <w:r w:rsidRPr="00CC56DA">
        <w:rPr>
          <w:rFonts w:ascii="Times New Roman" w:hAnsi="Times New Roman" w:cs="Times New Roman"/>
          <w:sz w:val="24"/>
          <w:szCs w:val="24"/>
        </w:rPr>
        <w:t>Критерії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розробляються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вчителем</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самостійно</w:t>
      </w:r>
      <w:proofErr w:type="spellEnd"/>
      <w:r w:rsidRPr="00CC56DA">
        <w:rPr>
          <w:rFonts w:ascii="Times New Roman" w:hAnsi="Times New Roman" w:cs="Times New Roman"/>
          <w:sz w:val="24"/>
          <w:szCs w:val="24"/>
        </w:rPr>
        <w:t xml:space="preserve"> до кожного виду </w:t>
      </w:r>
      <w:proofErr w:type="spellStart"/>
      <w:r w:rsidRPr="00CC56DA">
        <w:rPr>
          <w:rFonts w:ascii="Times New Roman" w:hAnsi="Times New Roman" w:cs="Times New Roman"/>
          <w:sz w:val="24"/>
          <w:szCs w:val="24"/>
        </w:rPr>
        <w:t>діяльності</w:t>
      </w:r>
      <w:proofErr w:type="spellEnd"/>
      <w:r w:rsidRPr="00CC56DA">
        <w:rPr>
          <w:rFonts w:ascii="Times New Roman" w:hAnsi="Times New Roman" w:cs="Times New Roman"/>
          <w:sz w:val="24"/>
          <w:szCs w:val="24"/>
        </w:rPr>
        <w:t xml:space="preserve"> і </w:t>
      </w:r>
      <w:proofErr w:type="spellStart"/>
      <w:r w:rsidRPr="00CC56DA">
        <w:rPr>
          <w:rFonts w:ascii="Times New Roman" w:hAnsi="Times New Roman" w:cs="Times New Roman"/>
          <w:sz w:val="24"/>
          <w:szCs w:val="24"/>
        </w:rPr>
        <w:t>мають</w:t>
      </w:r>
      <w:proofErr w:type="spellEnd"/>
      <w:r w:rsidRPr="00CC56DA">
        <w:rPr>
          <w:rFonts w:ascii="Times New Roman" w:hAnsi="Times New Roman" w:cs="Times New Roman"/>
          <w:sz w:val="24"/>
          <w:szCs w:val="24"/>
        </w:rPr>
        <w:t xml:space="preserve"> на </w:t>
      </w:r>
      <w:proofErr w:type="spellStart"/>
      <w:r w:rsidRPr="00CC56DA">
        <w:rPr>
          <w:rFonts w:ascii="Times New Roman" w:hAnsi="Times New Roman" w:cs="Times New Roman"/>
          <w:sz w:val="24"/>
          <w:szCs w:val="24"/>
        </w:rPr>
        <w:t>меті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допомогти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вчителеві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конкретизувати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навчальні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досягнення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учнів</w:t>
      </w:r>
      <w:proofErr w:type="spellEnd"/>
      <w:r w:rsidRPr="00CC56DA">
        <w:rPr>
          <w:rFonts w:ascii="Times New Roman" w:hAnsi="Times New Roman" w:cs="Times New Roman"/>
          <w:sz w:val="24"/>
          <w:szCs w:val="24"/>
        </w:rPr>
        <w:t xml:space="preserve"> і </w:t>
      </w:r>
      <w:proofErr w:type="spellStart"/>
      <w:r w:rsidRPr="00CC56DA">
        <w:rPr>
          <w:rFonts w:ascii="Times New Roman" w:hAnsi="Times New Roman" w:cs="Times New Roman"/>
          <w:sz w:val="24"/>
          <w:szCs w:val="24"/>
        </w:rPr>
        <w:t>надати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необхідні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інструменти</w:t>
      </w:r>
      <w:proofErr w:type="spellEnd"/>
      <w:r w:rsidRPr="00CC56DA">
        <w:rPr>
          <w:rFonts w:ascii="Times New Roman" w:hAnsi="Times New Roman" w:cs="Times New Roman"/>
          <w:sz w:val="24"/>
          <w:szCs w:val="24"/>
        </w:rPr>
        <w:t xml:space="preserve"> для </w:t>
      </w:r>
      <w:proofErr w:type="spellStart"/>
      <w:r w:rsidRPr="00CC56DA">
        <w:rPr>
          <w:rFonts w:ascii="Times New Roman" w:hAnsi="Times New Roman" w:cs="Times New Roman"/>
          <w:sz w:val="24"/>
          <w:szCs w:val="24"/>
        </w:rPr>
        <w:t>впровадження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об’єктивного</w:t>
      </w:r>
      <w:proofErr w:type="spellEnd"/>
      <w:r w:rsidRPr="00CC56DA">
        <w:rPr>
          <w:rFonts w:ascii="Times New Roman" w:hAnsi="Times New Roman" w:cs="Times New Roman"/>
          <w:sz w:val="24"/>
          <w:szCs w:val="24"/>
        </w:rPr>
        <w:t xml:space="preserve"> й справедливого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результатів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навчання</w:t>
      </w:r>
      <w:proofErr w:type="spellEnd"/>
      <w:r w:rsidRPr="00CC56DA">
        <w:rPr>
          <w:rFonts w:ascii="Times New Roman" w:hAnsi="Times New Roman" w:cs="Times New Roman"/>
          <w:sz w:val="24"/>
          <w:szCs w:val="24"/>
        </w:rPr>
        <w:t xml:space="preserve">. Для </w:t>
      </w:r>
      <w:proofErr w:type="spellStart"/>
      <w:r w:rsidRPr="00CC56DA">
        <w:rPr>
          <w:rFonts w:ascii="Times New Roman" w:hAnsi="Times New Roman" w:cs="Times New Roman"/>
          <w:sz w:val="24"/>
          <w:szCs w:val="24"/>
        </w:rPr>
        <w:t>розроблення</w:t>
      </w:r>
      <w:proofErr w:type="spellEnd"/>
      <w:r w:rsidRPr="00CC56DA">
        <w:rPr>
          <w:rFonts w:ascii="Times New Roman" w:hAnsi="Times New Roman" w:cs="Times New Roman"/>
          <w:sz w:val="24"/>
          <w:szCs w:val="24"/>
        </w:rPr>
        <w:t xml:space="preserve"> та/</w:t>
      </w:r>
      <w:proofErr w:type="spellStart"/>
      <w:r w:rsidRPr="00CC56DA">
        <w:rPr>
          <w:rFonts w:ascii="Times New Roman" w:hAnsi="Times New Roman" w:cs="Times New Roman"/>
          <w:sz w:val="24"/>
          <w:szCs w:val="24"/>
        </w:rPr>
        <w:t>або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оцінки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вже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розроблених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власних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критеріїв</w:t>
      </w:r>
      <w:proofErr w:type="spellEnd"/>
      <w:r w:rsidRPr="00CC56DA">
        <w:rPr>
          <w:rFonts w:ascii="Times New Roman" w:hAnsi="Times New Roman" w:cs="Times New Roman"/>
          <w:sz w:val="24"/>
          <w:szCs w:val="24"/>
        </w:rPr>
        <w:t xml:space="preserve"> і </w:t>
      </w:r>
      <w:proofErr w:type="spellStart"/>
      <w:r w:rsidRPr="00CC56DA">
        <w:rPr>
          <w:rFonts w:ascii="Times New Roman" w:hAnsi="Times New Roman" w:cs="Times New Roman"/>
          <w:sz w:val="24"/>
          <w:szCs w:val="24"/>
        </w:rPr>
        <w:t>шкали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учитель </w:t>
      </w:r>
      <w:proofErr w:type="spellStart"/>
      <w:r w:rsidRPr="00CC56DA">
        <w:rPr>
          <w:rFonts w:ascii="Times New Roman" w:hAnsi="Times New Roman" w:cs="Times New Roman"/>
          <w:sz w:val="24"/>
          <w:szCs w:val="24"/>
        </w:rPr>
        <w:t>може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використати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Орієнтовні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вимоги</w:t>
      </w:r>
      <w:proofErr w:type="spellEnd"/>
      <w:r w:rsidRPr="00CC56DA">
        <w:rPr>
          <w:rFonts w:ascii="Times New Roman" w:hAnsi="Times New Roman" w:cs="Times New Roman"/>
          <w:sz w:val="24"/>
          <w:szCs w:val="24"/>
        </w:rPr>
        <w:t xml:space="preserve"> до </w:t>
      </w:r>
      <w:proofErr w:type="spellStart"/>
      <w:r w:rsidRPr="00CC56DA">
        <w:rPr>
          <w:rFonts w:ascii="Times New Roman" w:hAnsi="Times New Roman" w:cs="Times New Roman"/>
          <w:sz w:val="24"/>
          <w:szCs w:val="24"/>
        </w:rPr>
        <w:t>критеріїв</w:t>
      </w:r>
      <w:proofErr w:type="spellEnd"/>
      <w:r w:rsidRPr="00CC56DA">
        <w:rPr>
          <w:rFonts w:ascii="Times New Roman" w:hAnsi="Times New Roman" w:cs="Times New Roman"/>
          <w:sz w:val="24"/>
          <w:szCs w:val="24"/>
        </w:rPr>
        <w:t xml:space="preserve"> та шкал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Державного стандарту </w:t>
      </w:r>
      <w:proofErr w:type="spellStart"/>
      <w:r w:rsidRPr="00CC56DA">
        <w:rPr>
          <w:rFonts w:ascii="Times New Roman" w:hAnsi="Times New Roman" w:cs="Times New Roman"/>
          <w:sz w:val="24"/>
          <w:szCs w:val="24"/>
        </w:rPr>
        <w:t>базової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середньої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затверджених</w:t>
      </w:r>
      <w:proofErr w:type="spellEnd"/>
      <w:r w:rsidRPr="00CC56DA">
        <w:rPr>
          <w:rFonts w:ascii="Times New Roman" w:hAnsi="Times New Roman" w:cs="Times New Roman"/>
          <w:sz w:val="24"/>
          <w:szCs w:val="24"/>
        </w:rPr>
        <w:t xml:space="preserve"> наказом МОН </w:t>
      </w:r>
      <w:proofErr w:type="spellStart"/>
      <w:r w:rsidRPr="00CC56DA">
        <w:rPr>
          <w:rFonts w:ascii="Times New Roman" w:hAnsi="Times New Roman" w:cs="Times New Roman"/>
          <w:sz w:val="24"/>
          <w:szCs w:val="24"/>
        </w:rPr>
        <w:t>України</w:t>
      </w:r>
      <w:proofErr w:type="spellEnd"/>
      <w:r w:rsidRPr="00CC56DA">
        <w:rPr>
          <w:rFonts w:ascii="Times New Roman" w:hAnsi="Times New Roman" w:cs="Times New Roman"/>
          <w:sz w:val="24"/>
          <w:szCs w:val="24"/>
        </w:rPr>
        <w:t xml:space="preserve"> 01.04.2022р. за № 289 (</w:t>
      </w:r>
      <w:proofErr w:type="spellStart"/>
      <w:r w:rsidRPr="00CC56DA">
        <w:rPr>
          <w:rFonts w:ascii="Times New Roman" w:hAnsi="Times New Roman" w:cs="Times New Roman"/>
          <w:sz w:val="24"/>
          <w:szCs w:val="24"/>
        </w:rPr>
        <w:t>Додаток</w:t>
      </w:r>
      <w:proofErr w:type="spellEnd"/>
      <w:r w:rsidRPr="00CC56DA">
        <w:rPr>
          <w:rFonts w:ascii="Times New Roman" w:hAnsi="Times New Roman" w:cs="Times New Roman"/>
          <w:sz w:val="24"/>
          <w:szCs w:val="24"/>
        </w:rPr>
        <w:t xml:space="preserve"> 3).</w:t>
      </w:r>
    </w:p>
    <w:p w14:paraId="0035DFBE" w14:textId="0451605B" w:rsidR="00497FE9" w:rsidRPr="00CC56DA" w:rsidRDefault="00497FE9" w:rsidP="00607CE9">
      <w:pPr>
        <w:spacing w:after="0" w:line="240" w:lineRule="auto"/>
        <w:ind w:right="282" w:firstLine="567"/>
        <w:jc w:val="both"/>
        <w:rPr>
          <w:rFonts w:ascii="Times New Roman" w:hAnsi="Times New Roman" w:cs="Times New Roman"/>
          <w:sz w:val="24"/>
          <w:szCs w:val="24"/>
        </w:rPr>
      </w:pPr>
      <w:proofErr w:type="spellStart"/>
      <w:r w:rsidRPr="00CC56DA">
        <w:rPr>
          <w:rFonts w:ascii="Times New Roman" w:hAnsi="Times New Roman" w:cs="Times New Roman"/>
          <w:sz w:val="24"/>
          <w:szCs w:val="24"/>
        </w:rPr>
        <w:t>Основними</w:t>
      </w:r>
      <w:proofErr w:type="spellEnd"/>
      <w:r w:rsidRPr="00CC56DA">
        <w:rPr>
          <w:rFonts w:ascii="Times New Roman" w:hAnsi="Times New Roman" w:cs="Times New Roman"/>
          <w:sz w:val="24"/>
          <w:szCs w:val="24"/>
        </w:rPr>
        <w:t xml:space="preserve"> видами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результатів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учнів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що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проводяться</w:t>
      </w:r>
      <w:proofErr w:type="spellEnd"/>
      <w:r w:rsidRPr="00CC56DA">
        <w:rPr>
          <w:rFonts w:ascii="Times New Roman" w:hAnsi="Times New Roman" w:cs="Times New Roman"/>
          <w:sz w:val="24"/>
          <w:szCs w:val="24"/>
        </w:rPr>
        <w:t xml:space="preserve"> учителем, є </w:t>
      </w:r>
      <w:proofErr w:type="spellStart"/>
      <w:r w:rsidRPr="00CC56DA">
        <w:rPr>
          <w:rFonts w:ascii="Times New Roman" w:hAnsi="Times New Roman" w:cs="Times New Roman"/>
          <w:sz w:val="24"/>
          <w:szCs w:val="24"/>
        </w:rPr>
        <w:t>формувальне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поточне</w:t>
      </w:r>
      <w:proofErr w:type="spellEnd"/>
      <w:r w:rsidRPr="00CC56DA">
        <w:rPr>
          <w:rFonts w:ascii="Times New Roman" w:hAnsi="Times New Roman" w:cs="Times New Roman"/>
          <w:sz w:val="24"/>
          <w:szCs w:val="24"/>
        </w:rPr>
        <w:t xml:space="preserve"> та </w:t>
      </w:r>
      <w:proofErr w:type="spellStart"/>
      <w:r w:rsidRPr="00CC56DA">
        <w:rPr>
          <w:rFonts w:ascii="Times New Roman" w:hAnsi="Times New Roman" w:cs="Times New Roman"/>
          <w:sz w:val="24"/>
          <w:szCs w:val="24"/>
        </w:rPr>
        <w:t>підсумкове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тематичне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семестрове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річне</w:t>
      </w:r>
      <w:proofErr w:type="spellEnd"/>
      <w:r w:rsidRPr="00CC56DA">
        <w:rPr>
          <w:rFonts w:ascii="Times New Roman" w:hAnsi="Times New Roman" w:cs="Times New Roman"/>
          <w:sz w:val="24"/>
          <w:szCs w:val="24"/>
        </w:rPr>
        <w:t>).</w:t>
      </w:r>
    </w:p>
    <w:p w14:paraId="092100D9" w14:textId="77777777" w:rsidR="00121652"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 xml:space="preserve">Система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w:t>
      </w:r>
    </w:p>
    <w:p w14:paraId="2A917227" w14:textId="5AEFB572" w:rsidR="00121652"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10,</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11,</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12</w:t>
      </w:r>
      <w:r w:rsidR="00121652" w:rsidRPr="00CC56DA">
        <w:rPr>
          <w:rFonts w:ascii="Times New Roman" w:hAnsi="Times New Roman" w:cs="Times New Roman"/>
          <w:sz w:val="24"/>
          <w:szCs w:val="24"/>
        </w:rPr>
        <w:t xml:space="preserve"> – </w:t>
      </w:r>
      <w:proofErr w:type="spellStart"/>
      <w:r w:rsidRPr="00CC56DA">
        <w:rPr>
          <w:rFonts w:ascii="Times New Roman" w:hAnsi="Times New Roman" w:cs="Times New Roman"/>
          <w:sz w:val="24"/>
          <w:szCs w:val="24"/>
        </w:rPr>
        <w:t>високий</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рівень</w:t>
      </w:r>
      <w:proofErr w:type="spellEnd"/>
      <w:r w:rsidRPr="00CC56DA">
        <w:rPr>
          <w:rFonts w:ascii="Times New Roman" w:hAnsi="Times New Roman" w:cs="Times New Roman"/>
          <w:sz w:val="24"/>
          <w:szCs w:val="24"/>
        </w:rPr>
        <w:t xml:space="preserve"> (В);</w:t>
      </w:r>
    </w:p>
    <w:p w14:paraId="355F12C2" w14:textId="2713E703" w:rsidR="00121652"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7,</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8,</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9</w:t>
      </w:r>
      <w:r w:rsidR="00121652" w:rsidRPr="00CC56DA">
        <w:rPr>
          <w:rFonts w:ascii="Times New Roman" w:hAnsi="Times New Roman" w:cs="Times New Roman"/>
          <w:sz w:val="24"/>
          <w:szCs w:val="24"/>
        </w:rPr>
        <w:t xml:space="preserve"> – </w:t>
      </w:r>
      <w:proofErr w:type="spellStart"/>
      <w:r w:rsidRPr="00CC56DA">
        <w:rPr>
          <w:rFonts w:ascii="Times New Roman" w:hAnsi="Times New Roman" w:cs="Times New Roman"/>
          <w:sz w:val="24"/>
          <w:szCs w:val="24"/>
        </w:rPr>
        <w:t>достатній</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рівень</w:t>
      </w:r>
      <w:proofErr w:type="spellEnd"/>
      <w:r w:rsidR="00121652" w:rsidRPr="00CC56DA">
        <w:rPr>
          <w:rFonts w:ascii="Times New Roman" w:hAnsi="Times New Roman" w:cs="Times New Roman"/>
          <w:sz w:val="24"/>
          <w:szCs w:val="24"/>
        </w:rPr>
        <w:t xml:space="preserve"> </w:t>
      </w:r>
      <w:r w:rsidRPr="00CC56DA">
        <w:rPr>
          <w:rFonts w:ascii="Times New Roman" w:hAnsi="Times New Roman" w:cs="Times New Roman"/>
          <w:sz w:val="24"/>
          <w:szCs w:val="24"/>
        </w:rPr>
        <w:t>(Д);</w:t>
      </w:r>
    </w:p>
    <w:p w14:paraId="03529EBB" w14:textId="38403399" w:rsidR="00121652"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4,</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5,</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6</w:t>
      </w:r>
      <w:r w:rsidR="00121652" w:rsidRPr="00CC56DA">
        <w:rPr>
          <w:rFonts w:ascii="Times New Roman" w:hAnsi="Times New Roman" w:cs="Times New Roman"/>
          <w:sz w:val="24"/>
          <w:szCs w:val="24"/>
        </w:rPr>
        <w:t xml:space="preserve"> – </w:t>
      </w:r>
      <w:proofErr w:type="spellStart"/>
      <w:r w:rsidRPr="00CC56DA">
        <w:rPr>
          <w:rFonts w:ascii="Times New Roman" w:hAnsi="Times New Roman" w:cs="Times New Roman"/>
          <w:sz w:val="24"/>
          <w:szCs w:val="24"/>
        </w:rPr>
        <w:t>середній</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рівень</w:t>
      </w:r>
      <w:proofErr w:type="spellEnd"/>
      <w:r w:rsidR="00121652" w:rsidRPr="00CC56DA">
        <w:rPr>
          <w:rFonts w:ascii="Times New Roman" w:hAnsi="Times New Roman" w:cs="Times New Roman"/>
          <w:sz w:val="24"/>
          <w:szCs w:val="24"/>
        </w:rPr>
        <w:t xml:space="preserve"> </w:t>
      </w:r>
      <w:r w:rsidRPr="00CC56DA">
        <w:rPr>
          <w:rFonts w:ascii="Times New Roman" w:hAnsi="Times New Roman" w:cs="Times New Roman"/>
          <w:sz w:val="24"/>
          <w:szCs w:val="24"/>
        </w:rPr>
        <w:t>(С);</w:t>
      </w:r>
    </w:p>
    <w:p w14:paraId="20D509AD" w14:textId="0AFA0072" w:rsidR="00121652" w:rsidRPr="00CC56DA" w:rsidRDefault="00497FE9" w:rsidP="00607CE9">
      <w:pPr>
        <w:spacing w:after="0" w:line="240" w:lineRule="auto"/>
        <w:ind w:right="282" w:firstLine="567"/>
        <w:jc w:val="both"/>
        <w:rPr>
          <w:rFonts w:ascii="Times New Roman" w:hAnsi="Times New Roman" w:cs="Times New Roman"/>
          <w:sz w:val="24"/>
          <w:szCs w:val="24"/>
        </w:rPr>
      </w:pPr>
      <w:r w:rsidRPr="00CC56DA">
        <w:rPr>
          <w:rFonts w:ascii="Times New Roman" w:hAnsi="Times New Roman" w:cs="Times New Roman"/>
          <w:sz w:val="24"/>
          <w:szCs w:val="24"/>
        </w:rPr>
        <w:t>1,</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2,</w:t>
      </w:r>
      <w:r w:rsidR="0016014D" w:rsidRPr="00CC56DA">
        <w:rPr>
          <w:rFonts w:ascii="Times New Roman" w:hAnsi="Times New Roman" w:cs="Times New Roman"/>
          <w:sz w:val="24"/>
          <w:szCs w:val="24"/>
        </w:rPr>
        <w:t xml:space="preserve"> </w:t>
      </w:r>
      <w:r w:rsidRPr="00CC56DA">
        <w:rPr>
          <w:rFonts w:ascii="Times New Roman" w:hAnsi="Times New Roman" w:cs="Times New Roman"/>
          <w:sz w:val="24"/>
          <w:szCs w:val="24"/>
        </w:rPr>
        <w:t>3</w:t>
      </w:r>
      <w:r w:rsidR="00121652" w:rsidRPr="00CC56DA">
        <w:rPr>
          <w:rFonts w:ascii="Times New Roman" w:hAnsi="Times New Roman" w:cs="Times New Roman"/>
          <w:sz w:val="24"/>
          <w:szCs w:val="24"/>
        </w:rPr>
        <w:t xml:space="preserve"> – </w:t>
      </w:r>
      <w:proofErr w:type="spellStart"/>
      <w:r w:rsidRPr="00CC56DA">
        <w:rPr>
          <w:rFonts w:ascii="Times New Roman" w:hAnsi="Times New Roman" w:cs="Times New Roman"/>
          <w:sz w:val="24"/>
          <w:szCs w:val="24"/>
        </w:rPr>
        <w:t>початковий</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рівень</w:t>
      </w:r>
      <w:proofErr w:type="spellEnd"/>
      <w:r w:rsidR="00121652" w:rsidRPr="00CC56DA">
        <w:rPr>
          <w:rFonts w:ascii="Times New Roman" w:hAnsi="Times New Roman" w:cs="Times New Roman"/>
          <w:sz w:val="24"/>
          <w:szCs w:val="24"/>
        </w:rPr>
        <w:t xml:space="preserve"> </w:t>
      </w:r>
      <w:r w:rsidRPr="00CC56DA">
        <w:rPr>
          <w:rFonts w:ascii="Times New Roman" w:hAnsi="Times New Roman" w:cs="Times New Roman"/>
          <w:sz w:val="24"/>
          <w:szCs w:val="24"/>
        </w:rPr>
        <w:t>(П).</w:t>
      </w:r>
    </w:p>
    <w:p w14:paraId="05EE2372" w14:textId="584637DE" w:rsidR="00497FE9" w:rsidRPr="00CC56DA" w:rsidRDefault="00497FE9" w:rsidP="00607CE9">
      <w:pPr>
        <w:spacing w:after="0" w:line="240" w:lineRule="auto"/>
        <w:ind w:right="282" w:firstLine="567"/>
        <w:jc w:val="both"/>
        <w:rPr>
          <w:rFonts w:ascii="Times New Roman" w:hAnsi="Times New Roman" w:cs="Times New Roman"/>
          <w:sz w:val="24"/>
          <w:szCs w:val="24"/>
        </w:rPr>
      </w:pP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має</w:t>
      </w:r>
      <w:proofErr w:type="spellEnd"/>
      <w:r w:rsidRPr="00CC56DA">
        <w:rPr>
          <w:rFonts w:ascii="Times New Roman" w:hAnsi="Times New Roman" w:cs="Times New Roman"/>
          <w:sz w:val="24"/>
          <w:szCs w:val="24"/>
        </w:rPr>
        <w:t xml:space="preserve"> бути </w:t>
      </w:r>
      <w:proofErr w:type="spellStart"/>
      <w:r w:rsidRPr="00CC56DA">
        <w:rPr>
          <w:rFonts w:ascii="Times New Roman" w:hAnsi="Times New Roman" w:cs="Times New Roman"/>
          <w:sz w:val="24"/>
          <w:szCs w:val="24"/>
        </w:rPr>
        <w:t>зорієнтованим</w:t>
      </w:r>
      <w:proofErr w:type="spellEnd"/>
      <w:r w:rsidRPr="00CC56DA">
        <w:rPr>
          <w:rFonts w:ascii="Times New Roman" w:hAnsi="Times New Roman" w:cs="Times New Roman"/>
          <w:sz w:val="24"/>
          <w:szCs w:val="24"/>
        </w:rPr>
        <w:t xml:space="preserve"> на </w:t>
      </w:r>
      <w:proofErr w:type="spellStart"/>
      <w:r w:rsidRPr="00CC56DA">
        <w:rPr>
          <w:rFonts w:ascii="Times New Roman" w:hAnsi="Times New Roman" w:cs="Times New Roman"/>
          <w:sz w:val="24"/>
          <w:szCs w:val="24"/>
        </w:rPr>
        <w:t>визначені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Державним</w:t>
      </w:r>
      <w:proofErr w:type="spellEnd"/>
      <w:r w:rsidRPr="00CC56DA">
        <w:rPr>
          <w:rFonts w:ascii="Times New Roman" w:hAnsi="Times New Roman" w:cs="Times New Roman"/>
          <w:sz w:val="24"/>
          <w:szCs w:val="24"/>
        </w:rPr>
        <w:t xml:space="preserve"> стандартом </w:t>
      </w:r>
      <w:proofErr w:type="spellStart"/>
      <w:r w:rsidRPr="00CC56DA">
        <w:rPr>
          <w:rFonts w:ascii="Times New Roman" w:hAnsi="Times New Roman" w:cs="Times New Roman"/>
          <w:sz w:val="24"/>
          <w:szCs w:val="24"/>
        </w:rPr>
        <w:t>базової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середньої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ключові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компетентності</w:t>
      </w:r>
      <w:proofErr w:type="spellEnd"/>
      <w:r w:rsidRPr="00CC56DA">
        <w:rPr>
          <w:rFonts w:ascii="Times New Roman" w:hAnsi="Times New Roman" w:cs="Times New Roman"/>
          <w:sz w:val="24"/>
          <w:szCs w:val="24"/>
        </w:rPr>
        <w:t xml:space="preserve"> та </w:t>
      </w:r>
      <w:proofErr w:type="spellStart"/>
      <w:r w:rsidRPr="00CC56DA">
        <w:rPr>
          <w:rFonts w:ascii="Times New Roman" w:hAnsi="Times New Roman" w:cs="Times New Roman"/>
          <w:sz w:val="24"/>
          <w:szCs w:val="24"/>
        </w:rPr>
        <w:t>наскрізні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вміння</w:t>
      </w:r>
      <w:proofErr w:type="spellEnd"/>
      <w:r w:rsidRPr="00CC56DA">
        <w:rPr>
          <w:rFonts w:ascii="Times New Roman" w:hAnsi="Times New Roman" w:cs="Times New Roman"/>
          <w:sz w:val="24"/>
          <w:szCs w:val="24"/>
        </w:rPr>
        <w:t xml:space="preserve"> й </w:t>
      </w:r>
      <w:proofErr w:type="spellStart"/>
      <w:r w:rsidRPr="00CC56DA">
        <w:rPr>
          <w:rFonts w:ascii="Times New Roman" w:hAnsi="Times New Roman" w:cs="Times New Roman"/>
          <w:sz w:val="24"/>
          <w:szCs w:val="24"/>
        </w:rPr>
        <w:t>передбачені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навчальною</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програмою</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очікувані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результати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навчання</w:t>
      </w:r>
      <w:proofErr w:type="spellEnd"/>
      <w:r w:rsidRPr="00CC56DA">
        <w:rPr>
          <w:rFonts w:ascii="Times New Roman" w:hAnsi="Times New Roman" w:cs="Times New Roman"/>
          <w:sz w:val="24"/>
          <w:szCs w:val="24"/>
        </w:rPr>
        <w:t xml:space="preserve"> для </w:t>
      </w:r>
      <w:proofErr w:type="spellStart"/>
      <w:r w:rsidRPr="00CC56DA">
        <w:rPr>
          <w:rFonts w:ascii="Times New Roman" w:hAnsi="Times New Roman" w:cs="Times New Roman"/>
          <w:sz w:val="24"/>
          <w:szCs w:val="24"/>
        </w:rPr>
        <w:t>відповідного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періоду</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освітнього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процесу</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Під</w:t>
      </w:r>
      <w:proofErr w:type="spellEnd"/>
      <w:r w:rsidRPr="00CC56DA">
        <w:rPr>
          <w:rFonts w:ascii="Times New Roman" w:hAnsi="Times New Roman" w:cs="Times New Roman"/>
          <w:sz w:val="24"/>
          <w:szCs w:val="24"/>
        </w:rPr>
        <w:t xml:space="preserve"> час </w:t>
      </w:r>
      <w:proofErr w:type="spellStart"/>
      <w:r w:rsidRPr="00CC56DA">
        <w:rPr>
          <w:rFonts w:ascii="Times New Roman" w:hAnsi="Times New Roman" w:cs="Times New Roman"/>
          <w:sz w:val="24"/>
          <w:szCs w:val="24"/>
        </w:rPr>
        <w:t>оцінювання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навчальних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досягнень</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також</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важливо</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враховувати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дотримання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учнями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принципів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доброчесності</w:t>
      </w:r>
      <w:proofErr w:type="spellEnd"/>
      <w:r w:rsidRPr="00CC56DA">
        <w:rPr>
          <w:rFonts w:ascii="Times New Roman" w:hAnsi="Times New Roman" w:cs="Times New Roman"/>
          <w:sz w:val="24"/>
          <w:szCs w:val="24"/>
        </w:rPr>
        <w:t xml:space="preserve">, а </w:t>
      </w:r>
      <w:proofErr w:type="spellStart"/>
      <w:r w:rsidRPr="00CC56DA">
        <w:rPr>
          <w:rFonts w:ascii="Times New Roman" w:hAnsi="Times New Roman" w:cs="Times New Roman"/>
          <w:sz w:val="24"/>
          <w:szCs w:val="24"/>
        </w:rPr>
        <w:t>саме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вияв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поваги</w:t>
      </w:r>
      <w:proofErr w:type="spellEnd"/>
      <w:r w:rsidRPr="00CC56DA">
        <w:rPr>
          <w:rFonts w:ascii="Times New Roman" w:hAnsi="Times New Roman" w:cs="Times New Roman"/>
          <w:sz w:val="24"/>
          <w:szCs w:val="24"/>
        </w:rPr>
        <w:t xml:space="preserve"> до </w:t>
      </w:r>
      <w:proofErr w:type="spellStart"/>
      <w:r w:rsidRPr="00CC56DA">
        <w:rPr>
          <w:rFonts w:ascii="Times New Roman" w:hAnsi="Times New Roman" w:cs="Times New Roman"/>
          <w:sz w:val="24"/>
          <w:szCs w:val="24"/>
        </w:rPr>
        <w:t>інших</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осіб</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їхніх</w:t>
      </w:r>
      <w:proofErr w:type="spellEnd"/>
      <w:r w:rsidRPr="00CC56DA">
        <w:rPr>
          <w:rFonts w:ascii="Times New Roman" w:hAnsi="Times New Roman" w:cs="Times New Roman"/>
          <w:sz w:val="24"/>
          <w:szCs w:val="24"/>
        </w:rPr>
        <w:t xml:space="preserve"> прав і свобод, </w:t>
      </w:r>
      <w:proofErr w:type="spellStart"/>
      <w:r w:rsidRPr="00CC56DA">
        <w:rPr>
          <w:rFonts w:ascii="Times New Roman" w:hAnsi="Times New Roman" w:cs="Times New Roman"/>
          <w:sz w:val="24"/>
          <w:szCs w:val="24"/>
        </w:rPr>
        <w:t>дбайливе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ставлення</w:t>
      </w:r>
      <w:proofErr w:type="spellEnd"/>
      <w:r w:rsidRPr="00CC56DA">
        <w:rPr>
          <w:rFonts w:ascii="Times New Roman" w:hAnsi="Times New Roman" w:cs="Times New Roman"/>
          <w:sz w:val="24"/>
          <w:szCs w:val="24"/>
        </w:rPr>
        <w:t xml:space="preserve"> до </w:t>
      </w:r>
      <w:proofErr w:type="spellStart"/>
      <w:r w:rsidRPr="00CC56DA">
        <w:rPr>
          <w:rFonts w:ascii="Times New Roman" w:hAnsi="Times New Roman" w:cs="Times New Roman"/>
          <w:sz w:val="24"/>
          <w:szCs w:val="24"/>
        </w:rPr>
        <w:t>ресурсів</w:t>
      </w:r>
      <w:proofErr w:type="spellEnd"/>
      <w:r w:rsidRPr="00CC56DA">
        <w:rPr>
          <w:rFonts w:ascii="Times New Roman" w:hAnsi="Times New Roman" w:cs="Times New Roman"/>
          <w:sz w:val="24"/>
          <w:szCs w:val="24"/>
        </w:rPr>
        <w:t xml:space="preserve"> і </w:t>
      </w:r>
      <w:proofErr w:type="spellStart"/>
      <w:r w:rsidRPr="00CC56DA">
        <w:rPr>
          <w:rFonts w:ascii="Times New Roman" w:hAnsi="Times New Roman" w:cs="Times New Roman"/>
          <w:sz w:val="24"/>
          <w:szCs w:val="24"/>
        </w:rPr>
        <w:t>довкілля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дотримання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принципів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академічної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доброчесності</w:t>
      </w:r>
      <w:proofErr w:type="spellEnd"/>
      <w:r w:rsidRPr="00CC56DA">
        <w:rPr>
          <w:rFonts w:ascii="Times New Roman" w:hAnsi="Times New Roman" w:cs="Times New Roman"/>
          <w:sz w:val="24"/>
          <w:szCs w:val="24"/>
        </w:rPr>
        <w:t xml:space="preserve">. У </w:t>
      </w:r>
      <w:proofErr w:type="spellStart"/>
      <w:r w:rsidRPr="00CC56DA">
        <w:rPr>
          <w:rFonts w:ascii="Times New Roman" w:hAnsi="Times New Roman" w:cs="Times New Roman"/>
          <w:sz w:val="24"/>
          <w:szCs w:val="24"/>
        </w:rPr>
        <w:t>разі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порушення</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учнем</w:t>
      </w:r>
      <w:proofErr w:type="spellEnd"/>
      <w:r w:rsidRPr="00CC56DA">
        <w:rPr>
          <w:rFonts w:ascii="Times New Roman" w:hAnsi="Times New Roman" w:cs="Times New Roman"/>
          <w:sz w:val="24"/>
          <w:szCs w:val="24"/>
        </w:rPr>
        <w:t xml:space="preserve">/ученицею </w:t>
      </w:r>
      <w:proofErr w:type="spellStart"/>
      <w:r w:rsidRPr="00CC56DA">
        <w:rPr>
          <w:rFonts w:ascii="Times New Roman" w:hAnsi="Times New Roman" w:cs="Times New Roman"/>
          <w:sz w:val="24"/>
          <w:szCs w:val="24"/>
        </w:rPr>
        <w:t>принципів</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доброчесності</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під</w:t>
      </w:r>
      <w:proofErr w:type="spellEnd"/>
      <w:r w:rsidRPr="00CC56DA">
        <w:rPr>
          <w:rFonts w:ascii="Times New Roman" w:hAnsi="Times New Roman" w:cs="Times New Roman"/>
          <w:sz w:val="24"/>
          <w:szCs w:val="24"/>
        </w:rPr>
        <w:t xml:space="preserve"> час </w:t>
      </w:r>
      <w:proofErr w:type="spellStart"/>
      <w:r w:rsidRPr="00CC56DA">
        <w:rPr>
          <w:rFonts w:ascii="Times New Roman" w:hAnsi="Times New Roman" w:cs="Times New Roman"/>
          <w:sz w:val="24"/>
          <w:szCs w:val="24"/>
        </w:rPr>
        <w:t>певного</w:t>
      </w:r>
      <w:proofErr w:type="spellEnd"/>
      <w:r w:rsidRPr="00CC56DA">
        <w:rPr>
          <w:rFonts w:ascii="Times New Roman" w:hAnsi="Times New Roman" w:cs="Times New Roman"/>
          <w:sz w:val="24"/>
          <w:szCs w:val="24"/>
        </w:rPr>
        <w:t xml:space="preserve"> виду </w:t>
      </w:r>
      <w:proofErr w:type="spellStart"/>
      <w:r w:rsidRPr="00CC56DA">
        <w:rPr>
          <w:rFonts w:ascii="Times New Roman" w:hAnsi="Times New Roman" w:cs="Times New Roman"/>
          <w:sz w:val="24"/>
          <w:szCs w:val="24"/>
        </w:rPr>
        <w:t>навчальної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діяльності</w:t>
      </w:r>
      <w:proofErr w:type="spellEnd"/>
      <w:r w:rsidRPr="00CC56DA">
        <w:rPr>
          <w:rFonts w:ascii="Times New Roman" w:hAnsi="Times New Roman" w:cs="Times New Roman"/>
          <w:sz w:val="24"/>
          <w:szCs w:val="24"/>
        </w:rPr>
        <w:t xml:space="preserve">, учитель </w:t>
      </w:r>
      <w:proofErr w:type="spellStart"/>
      <w:r w:rsidRPr="00CC56DA">
        <w:rPr>
          <w:rFonts w:ascii="Times New Roman" w:hAnsi="Times New Roman" w:cs="Times New Roman"/>
          <w:sz w:val="24"/>
          <w:szCs w:val="24"/>
        </w:rPr>
        <w:t>може</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прийняти</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рішення</w:t>
      </w:r>
      <w:proofErr w:type="spellEnd"/>
      <w:r w:rsidRPr="00CC56DA">
        <w:rPr>
          <w:rFonts w:ascii="Times New Roman" w:hAnsi="Times New Roman" w:cs="Times New Roman"/>
          <w:sz w:val="24"/>
          <w:szCs w:val="24"/>
        </w:rPr>
        <w:t xml:space="preserve"> не </w:t>
      </w:r>
      <w:proofErr w:type="spellStart"/>
      <w:r w:rsidRPr="00CC56DA">
        <w:rPr>
          <w:rFonts w:ascii="Times New Roman" w:hAnsi="Times New Roman" w:cs="Times New Roman"/>
          <w:sz w:val="24"/>
          <w:szCs w:val="24"/>
        </w:rPr>
        <w:t>оцінювати</w:t>
      </w:r>
      <w:proofErr w:type="spellEnd"/>
      <w:r w:rsidRPr="00CC56DA">
        <w:rPr>
          <w:rFonts w:ascii="Times New Roman" w:hAnsi="Times New Roman" w:cs="Times New Roman"/>
          <w:sz w:val="24"/>
          <w:szCs w:val="24"/>
        </w:rPr>
        <w:t xml:space="preserve"> результат </w:t>
      </w:r>
      <w:proofErr w:type="spellStart"/>
      <w:r w:rsidRPr="00CC56DA">
        <w:rPr>
          <w:rFonts w:ascii="Times New Roman" w:hAnsi="Times New Roman" w:cs="Times New Roman"/>
          <w:sz w:val="24"/>
          <w:szCs w:val="24"/>
        </w:rPr>
        <w:t>такої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навчальної</w:t>
      </w:r>
      <w:proofErr w:type="spellEnd"/>
      <w:r w:rsidRPr="00CC56DA">
        <w:rPr>
          <w:rFonts w:ascii="Times New Roman" w:hAnsi="Times New Roman" w:cs="Times New Roman"/>
          <w:sz w:val="24"/>
          <w:szCs w:val="24"/>
        </w:rPr>
        <w:t xml:space="preserve"> </w:t>
      </w:r>
      <w:proofErr w:type="spellStart"/>
      <w:r w:rsidRPr="00CC56DA">
        <w:rPr>
          <w:rFonts w:ascii="Times New Roman" w:hAnsi="Times New Roman" w:cs="Times New Roman"/>
          <w:sz w:val="24"/>
          <w:szCs w:val="24"/>
        </w:rPr>
        <w:t>діяльності</w:t>
      </w:r>
      <w:proofErr w:type="spellEnd"/>
      <w:r w:rsidRPr="00CC56DA">
        <w:rPr>
          <w:rFonts w:ascii="Times New Roman" w:hAnsi="Times New Roman" w:cs="Times New Roman"/>
          <w:sz w:val="24"/>
          <w:szCs w:val="24"/>
        </w:rPr>
        <w:t>.</w:t>
      </w:r>
    </w:p>
    <w:p w14:paraId="0CEB4B4D" w14:textId="77777777" w:rsidR="00E605AE" w:rsidRDefault="00E605AE" w:rsidP="00BC36B4">
      <w:pPr>
        <w:spacing w:after="0" w:line="240" w:lineRule="auto"/>
        <w:ind w:right="282"/>
        <w:jc w:val="center"/>
        <w:rPr>
          <w:rFonts w:ascii="Times New Roman" w:hAnsi="Times New Roman" w:cs="Times New Roman"/>
          <w:color w:val="000000" w:themeColor="text1"/>
          <w:sz w:val="24"/>
          <w:szCs w:val="24"/>
          <w:lang w:val="uk-UA"/>
        </w:rPr>
      </w:pPr>
    </w:p>
    <w:p w14:paraId="14A2DC5F" w14:textId="0DA1A2B2" w:rsidR="00BC36B4" w:rsidRDefault="00EE5BB9" w:rsidP="00BC36B4">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lastRenderedPageBreak/>
        <w:t>К</w:t>
      </w:r>
      <w:r w:rsidR="000B1236" w:rsidRPr="00D32AB6">
        <w:rPr>
          <w:rFonts w:ascii="Times New Roman" w:hAnsi="Times New Roman" w:cs="Times New Roman"/>
          <w:color w:val="000000" w:themeColor="text1"/>
          <w:sz w:val="24"/>
          <w:szCs w:val="24"/>
          <w:lang w:val="uk-UA"/>
        </w:rPr>
        <w:t>ритерії оцінювання навчальних досягнень учнів з іноземних мов при</w:t>
      </w:r>
    </w:p>
    <w:p w14:paraId="5BC3E821" w14:textId="697DA7FF" w:rsidR="000B1236" w:rsidRPr="00D32AB6" w:rsidRDefault="000B1236" w:rsidP="00BC36B4">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 бальному оцінюванні</w:t>
      </w:r>
    </w:p>
    <w:tbl>
      <w:tblPr>
        <w:tblStyle w:val="a3"/>
        <w:tblW w:w="0" w:type="auto"/>
        <w:tblLook w:val="04A0" w:firstRow="1" w:lastRow="0" w:firstColumn="1" w:lastColumn="0" w:noHBand="0" w:noVBand="1"/>
      </w:tblPr>
      <w:tblGrid>
        <w:gridCol w:w="4673"/>
        <w:gridCol w:w="4678"/>
      </w:tblGrid>
      <w:tr w:rsidR="00C37598" w:rsidRPr="00D32AB6" w14:paraId="0231DB5E" w14:textId="77777777" w:rsidTr="00607CE9">
        <w:tc>
          <w:tcPr>
            <w:tcW w:w="9351" w:type="dxa"/>
            <w:gridSpan w:val="2"/>
          </w:tcPr>
          <w:p w14:paraId="0C144F46" w14:textId="0826ACFC" w:rsidR="002A002A" w:rsidRPr="00D32AB6" w:rsidRDefault="002A002A"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Високий рівень (В)</w:t>
            </w:r>
          </w:p>
        </w:tc>
      </w:tr>
      <w:tr w:rsidR="00C37598" w:rsidRPr="00D32AB6" w14:paraId="5537CC1A" w14:textId="77777777" w:rsidTr="00607CE9">
        <w:tc>
          <w:tcPr>
            <w:tcW w:w="4673" w:type="dxa"/>
          </w:tcPr>
          <w:p w14:paraId="37C5A70F" w14:textId="66E74B19" w:rsidR="002A002A"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proofErr w:type="spellStart"/>
            <w:r w:rsidRPr="00D32AB6">
              <w:rPr>
                <w:rFonts w:ascii="Times New Roman" w:hAnsi="Times New Roman" w:cs="Times New Roman"/>
                <w:color w:val="000000" w:themeColor="text1"/>
                <w:sz w:val="24"/>
                <w:szCs w:val="24"/>
                <w:lang w:val="uk-UA"/>
              </w:rPr>
              <w:t>Рівневе</w:t>
            </w:r>
            <w:proofErr w:type="spellEnd"/>
          </w:p>
        </w:tc>
        <w:tc>
          <w:tcPr>
            <w:tcW w:w="4678" w:type="dxa"/>
          </w:tcPr>
          <w:p w14:paraId="27327178" w14:textId="1F2DB707" w:rsidR="002A002A"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Бальне</w:t>
            </w:r>
          </w:p>
        </w:tc>
      </w:tr>
      <w:tr w:rsidR="00C37598" w:rsidRPr="00D32AB6" w14:paraId="47D8E689" w14:textId="77777777" w:rsidTr="00607CE9">
        <w:tc>
          <w:tcPr>
            <w:tcW w:w="4673" w:type="dxa"/>
          </w:tcPr>
          <w:p w14:paraId="039E1088" w14:textId="77777777" w:rsidR="000B174E" w:rsidRPr="00D32AB6" w:rsidRDefault="00121652"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Письмо.</w:t>
            </w:r>
            <w:r w:rsidR="000B174E" w:rsidRPr="00D32AB6">
              <w:rPr>
                <w:rFonts w:ascii="Times New Roman" w:hAnsi="Times New Roman" w:cs="Times New Roman"/>
                <w:i/>
                <w:iCs/>
                <w:color w:val="000000" w:themeColor="text1"/>
                <w:sz w:val="24"/>
                <w:szCs w:val="24"/>
                <w:lang w:val="uk-UA"/>
              </w:rPr>
              <w:t xml:space="preserve"> </w:t>
            </w:r>
          </w:p>
          <w:p w14:paraId="16126B50" w14:textId="290017CE" w:rsidR="00121652" w:rsidRPr="00D32AB6" w:rsidRDefault="00121652"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Загалом використовує повсякденну лексику належним чином, іноді зловживаючи певними виразами. Вживає прості граматичні форми з високим ступенем контролю. Хоча помилки помітні, сенс може буде визначено. Написані речення пов’язані між собою і зрозумілі, використані основні сполучні слова та обмежена кількість </w:t>
            </w:r>
            <w:proofErr w:type="spellStart"/>
            <w:r w:rsidRPr="00D32AB6">
              <w:rPr>
                <w:rFonts w:ascii="Times New Roman" w:hAnsi="Times New Roman" w:cs="Times New Roman"/>
                <w:color w:val="000000" w:themeColor="text1"/>
                <w:sz w:val="24"/>
                <w:szCs w:val="24"/>
                <w:lang w:val="uk-UA"/>
              </w:rPr>
              <w:t>зв’язуючих</w:t>
            </w:r>
            <w:proofErr w:type="spellEnd"/>
            <w:r w:rsidRPr="00D32AB6">
              <w:rPr>
                <w:rFonts w:ascii="Times New Roman" w:hAnsi="Times New Roman" w:cs="Times New Roman"/>
                <w:color w:val="000000" w:themeColor="text1"/>
                <w:sz w:val="24"/>
                <w:szCs w:val="24"/>
                <w:lang w:val="uk-UA"/>
              </w:rPr>
              <w:t xml:space="preserve"> схем. Тема написаного повністю відповідає меті письмового висловлювання, що залишає читача повністю поінформованим. </w:t>
            </w:r>
          </w:p>
          <w:p w14:paraId="58FE594C" w14:textId="77777777" w:rsidR="000B174E" w:rsidRPr="00D32AB6" w:rsidRDefault="00121652"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Говоріння.</w:t>
            </w:r>
            <w:r w:rsidR="000B174E" w:rsidRPr="00D32AB6">
              <w:rPr>
                <w:rFonts w:ascii="Times New Roman" w:hAnsi="Times New Roman" w:cs="Times New Roman"/>
                <w:i/>
                <w:iCs/>
                <w:color w:val="000000" w:themeColor="text1"/>
                <w:sz w:val="24"/>
                <w:szCs w:val="24"/>
                <w:lang w:val="uk-UA"/>
              </w:rPr>
              <w:t xml:space="preserve"> </w:t>
            </w:r>
          </w:p>
          <w:p w14:paraId="5BAB90D0" w14:textId="61ECEAF3" w:rsidR="00121652" w:rsidRPr="00D32AB6" w:rsidRDefault="00121652"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Уміє спілкуватися в повсякденних ситуаціях, незважаючи на вагання. Конструює довші речення, але не вміє використовувати складну мову, за винятком добре заучених висловлювань. Застосовує прості репліки. Вимагає дуже мало підказок і підтримки. Демонструє хороший ступінь використання простих граматичних форм. Використовує ряд характерної лексики під час розмови про повсякденні ситуації. Вимова здебільшого є зрозумілою, може контролювати вимову на рівні дикції та слів.</w:t>
            </w:r>
          </w:p>
          <w:p w14:paraId="1C09A471" w14:textId="77777777" w:rsidR="000B174E" w:rsidRPr="00D32AB6" w:rsidRDefault="00121652"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Розуміння зі слуху. </w:t>
            </w:r>
          </w:p>
          <w:p w14:paraId="13EA97AA" w14:textId="37D8FA4D" w:rsidR="00121652" w:rsidRPr="00D32AB6" w:rsidRDefault="00121652"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Розуміє зміст усного тексту повністю, аналізує зміст інформативних чи розповідних бесід, оголошень, і</w:t>
            </w:r>
            <w:r w:rsidR="00DA2BC0">
              <w:rPr>
                <w:rFonts w:ascii="Times New Roman" w:hAnsi="Times New Roman" w:cs="Times New Roman"/>
                <w:color w:val="000000" w:themeColor="text1"/>
                <w:sz w:val="24"/>
                <w:szCs w:val="24"/>
                <w:lang w:val="uk-UA"/>
              </w:rPr>
              <w:t>н</w:t>
            </w:r>
            <w:r w:rsidRPr="00D32AB6">
              <w:rPr>
                <w:rFonts w:ascii="Times New Roman" w:hAnsi="Times New Roman" w:cs="Times New Roman"/>
                <w:color w:val="000000" w:themeColor="text1"/>
                <w:sz w:val="24"/>
                <w:szCs w:val="24"/>
                <w:lang w:val="uk-UA"/>
              </w:rPr>
              <w:t>струкцій, повідомлень чи історій. Може сприймати складніші чи більш розгорнуті розмови (новини, пісні, відео) з частковим розумінням почутого та розумінням основної інформації.</w:t>
            </w:r>
          </w:p>
          <w:p w14:paraId="59B8FDA7" w14:textId="77777777" w:rsidR="000B174E" w:rsidRPr="00D32AB6" w:rsidRDefault="00121652"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Читання</w:t>
            </w:r>
            <w:r w:rsidRPr="00D32AB6">
              <w:rPr>
                <w:rFonts w:ascii="Times New Roman" w:hAnsi="Times New Roman" w:cs="Times New Roman"/>
                <w:color w:val="000000" w:themeColor="text1"/>
                <w:sz w:val="24"/>
                <w:szCs w:val="24"/>
                <w:lang w:val="uk-UA"/>
              </w:rPr>
              <w:t xml:space="preserve">. </w:t>
            </w:r>
          </w:p>
          <w:p w14:paraId="77B50ED7" w14:textId="7BD05AE6" w:rsidR="00121652" w:rsidRPr="00D32AB6" w:rsidRDefault="00121652"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Розуміє зміст письмового тексту повністю, аналізує зміст коротких листів, оголошень, і</w:t>
            </w:r>
            <w:r w:rsidR="009B1EB6">
              <w:rPr>
                <w:rFonts w:ascii="Times New Roman" w:hAnsi="Times New Roman" w:cs="Times New Roman"/>
                <w:color w:val="000000" w:themeColor="text1"/>
                <w:sz w:val="24"/>
                <w:szCs w:val="24"/>
                <w:lang w:val="uk-UA"/>
              </w:rPr>
              <w:t>н</w:t>
            </w:r>
            <w:r w:rsidRPr="00D32AB6">
              <w:rPr>
                <w:rFonts w:ascii="Times New Roman" w:hAnsi="Times New Roman" w:cs="Times New Roman"/>
                <w:color w:val="000000" w:themeColor="text1"/>
                <w:sz w:val="24"/>
                <w:szCs w:val="24"/>
                <w:lang w:val="uk-UA"/>
              </w:rPr>
              <w:t>струкцій, повідомлень чи історій. Може розуміти більш розгорнуті чи складніші тексти (статті, історії, електронні ресурси) відповідного рівня учні можуть читати для розваги чи отримання інформації. з частковим розумінням прочитаного та розумінням основної інформації.</w:t>
            </w:r>
          </w:p>
        </w:tc>
        <w:tc>
          <w:tcPr>
            <w:tcW w:w="4678" w:type="dxa"/>
          </w:tcPr>
          <w:p w14:paraId="2CD001E6" w14:textId="77777777" w:rsidR="000B174E" w:rsidRPr="00D32AB6" w:rsidRDefault="00121652"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12 балів:</w:t>
            </w:r>
            <w:r w:rsidR="000B174E" w:rsidRPr="00D32AB6">
              <w:rPr>
                <w:rFonts w:ascii="Times New Roman" w:hAnsi="Times New Roman" w:cs="Times New Roman"/>
                <w:i/>
                <w:iCs/>
                <w:color w:val="000000" w:themeColor="text1"/>
                <w:sz w:val="24"/>
                <w:szCs w:val="24"/>
                <w:lang w:val="uk-UA"/>
              </w:rPr>
              <w:t xml:space="preserve"> </w:t>
            </w:r>
          </w:p>
          <w:p w14:paraId="27862084" w14:textId="6E51B18A" w:rsidR="002A002A" w:rsidRPr="00D32AB6" w:rsidRDefault="00121652"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У письмовому та усному мовленні загалом уміло використовує повсякденну лексику належним ч</w:t>
            </w:r>
            <w:r w:rsidR="00DA2BC0">
              <w:rPr>
                <w:rFonts w:ascii="Times New Roman" w:hAnsi="Times New Roman" w:cs="Times New Roman"/>
                <w:color w:val="000000" w:themeColor="text1"/>
                <w:sz w:val="24"/>
                <w:szCs w:val="24"/>
                <w:lang w:val="uk-UA"/>
              </w:rPr>
              <w:t>ином та вживає прості граматичн</w:t>
            </w:r>
            <w:r w:rsidRPr="00D32AB6">
              <w:rPr>
                <w:rFonts w:ascii="Times New Roman" w:hAnsi="Times New Roman" w:cs="Times New Roman"/>
                <w:color w:val="000000" w:themeColor="text1"/>
                <w:sz w:val="24"/>
                <w:szCs w:val="24"/>
                <w:lang w:val="uk-UA"/>
              </w:rPr>
              <w:t>і форми. Допускаються незначні неточності у використанні лексики та граматики, що не заважають розумінню висловлювання. Учень-учениця намагаються вживати складніші конструкції з добре заученими висловлюваннями. Вимова учня/учениці є здебільшого зрозумілою. Повністю розуміє та може аналізувати зміст прочитаного чи прослуханого тексту, інформативних чи розповідних бесід, оголошень, інструкцій чи історій. Розуміє основну інформацію прочитаних чи почутих більш розгорнутих та складніших</w:t>
            </w:r>
            <w:r w:rsidR="0016014D">
              <w:rPr>
                <w:rFonts w:ascii="Times New Roman" w:hAnsi="Times New Roman" w:cs="Times New Roman"/>
                <w:color w:val="000000" w:themeColor="text1"/>
                <w:sz w:val="24"/>
                <w:szCs w:val="24"/>
                <w:lang w:val="uk-UA"/>
              </w:rPr>
              <w:t xml:space="preserve"> текстів (статей, історій тощо) </w:t>
            </w:r>
            <w:r w:rsidRPr="00D32AB6">
              <w:rPr>
                <w:rFonts w:ascii="Times New Roman" w:hAnsi="Times New Roman" w:cs="Times New Roman"/>
                <w:color w:val="000000" w:themeColor="text1"/>
                <w:sz w:val="24"/>
                <w:szCs w:val="24"/>
                <w:lang w:val="uk-UA"/>
              </w:rPr>
              <w:t xml:space="preserve">відповідного рівня. Виконує всі (100%) завдань правильно. </w:t>
            </w:r>
          </w:p>
          <w:p w14:paraId="00F88383" w14:textId="77777777" w:rsidR="000B174E" w:rsidRPr="00D32AB6" w:rsidRDefault="002A002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11 балів:</w:t>
            </w:r>
            <w:r w:rsidR="000B174E" w:rsidRPr="00D32AB6">
              <w:rPr>
                <w:rFonts w:ascii="Times New Roman" w:hAnsi="Times New Roman" w:cs="Times New Roman"/>
                <w:i/>
                <w:iCs/>
                <w:color w:val="000000" w:themeColor="text1"/>
                <w:sz w:val="24"/>
                <w:szCs w:val="24"/>
                <w:lang w:val="uk-UA"/>
              </w:rPr>
              <w:t xml:space="preserve"> </w:t>
            </w:r>
          </w:p>
          <w:p w14:paraId="49A024F6" w14:textId="42E5B25D" w:rsidR="00121652" w:rsidRPr="00D32AB6" w:rsidRDefault="002A002A"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У письмовому та усному мовленні загалом уміло використовує повсякденну лексику належним чином та вживає прості </w:t>
            </w:r>
            <w:proofErr w:type="spellStart"/>
            <w:r w:rsidRPr="00D32AB6">
              <w:rPr>
                <w:rFonts w:ascii="Times New Roman" w:hAnsi="Times New Roman" w:cs="Times New Roman"/>
                <w:color w:val="000000" w:themeColor="text1"/>
                <w:sz w:val="24"/>
                <w:szCs w:val="24"/>
                <w:lang w:val="uk-UA"/>
              </w:rPr>
              <w:t>граматичниі</w:t>
            </w:r>
            <w:proofErr w:type="spellEnd"/>
            <w:r w:rsidRPr="00D32AB6">
              <w:rPr>
                <w:rFonts w:ascii="Times New Roman" w:hAnsi="Times New Roman" w:cs="Times New Roman"/>
                <w:color w:val="000000" w:themeColor="text1"/>
                <w:sz w:val="24"/>
                <w:szCs w:val="24"/>
                <w:lang w:val="uk-UA"/>
              </w:rPr>
              <w:t xml:space="preserve"> форми. Допускаються незначні неточності у використанні лексики та граматики, що не заважають розумінню висловлювання. Учень-учениця намагаються вживати складніші конструкції з добре заученими висловлюваннями. Вимова учня/учениці є здебільшого зрозумілою. Повністю розуміє та може аналізувати зміст прочитаного чи прослуханого тексту, інформативних чи розповідних бесід, оголошень, інструкцій чи історій. Розуміє основну інформацію прочитаних чи почутих більш розгорнутих та складніших текстів (статей, історій тощо) відповідного рівня. Виконує майже всі (90%) завдань відповідного рівня правильно.</w:t>
            </w:r>
          </w:p>
          <w:p w14:paraId="722FA5FF" w14:textId="77777777" w:rsidR="000B174E"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10 балів:</w:t>
            </w:r>
            <w:r w:rsidRPr="00D32AB6">
              <w:rPr>
                <w:rFonts w:ascii="Times New Roman" w:hAnsi="Times New Roman" w:cs="Times New Roman"/>
                <w:color w:val="000000" w:themeColor="text1"/>
                <w:sz w:val="24"/>
                <w:szCs w:val="24"/>
                <w:lang w:val="uk-UA"/>
              </w:rPr>
              <w:t xml:space="preserve"> </w:t>
            </w:r>
          </w:p>
          <w:p w14:paraId="78073714" w14:textId="33239AD6" w:rsidR="002A002A"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У письмовому та усному мовленні загалом уміло використовує повсякденну лексику належним ч</w:t>
            </w:r>
            <w:r w:rsidR="009B1EB6">
              <w:rPr>
                <w:rFonts w:ascii="Times New Roman" w:hAnsi="Times New Roman" w:cs="Times New Roman"/>
                <w:color w:val="000000" w:themeColor="text1"/>
                <w:sz w:val="24"/>
                <w:szCs w:val="24"/>
                <w:lang w:val="uk-UA"/>
              </w:rPr>
              <w:t>ином та вживає прості граматичн</w:t>
            </w:r>
            <w:r w:rsidRPr="00D32AB6">
              <w:rPr>
                <w:rFonts w:ascii="Times New Roman" w:hAnsi="Times New Roman" w:cs="Times New Roman"/>
                <w:color w:val="000000" w:themeColor="text1"/>
                <w:sz w:val="24"/>
                <w:szCs w:val="24"/>
                <w:lang w:val="uk-UA"/>
              </w:rPr>
              <w:t xml:space="preserve">і форми. Допускаються незначні неточності у використанні лексики та граматики, що не заважають розумінню висловлювання. Учень-учениця </w:t>
            </w:r>
            <w:r w:rsidRPr="00D32AB6">
              <w:rPr>
                <w:rFonts w:ascii="Times New Roman" w:hAnsi="Times New Roman" w:cs="Times New Roman"/>
                <w:color w:val="000000" w:themeColor="text1"/>
                <w:sz w:val="24"/>
                <w:szCs w:val="24"/>
                <w:lang w:val="uk-UA"/>
              </w:rPr>
              <w:lastRenderedPageBreak/>
              <w:t xml:space="preserve">намагаються вживати складніші конструкції з добре заученими висловлюваннями. Вимова учня/учениці є здебільшого зрозумілою. Повністю розуміє та може аналізувати зміст прочитаного чи прослуханого тексту, інформативних чи розповідних бесід, оголошень, інструкцій чи історій. Розуміє основну інформацію прочитаних чи почутих більш розгорнутих та складніших текстів (статей, історій тощо) відповідного рівня. Виконує правильно </w:t>
            </w:r>
            <w:r w:rsidR="009B1EB6">
              <w:rPr>
                <w:rFonts w:ascii="Times New Roman" w:hAnsi="Times New Roman" w:cs="Times New Roman"/>
                <w:color w:val="000000" w:themeColor="text1"/>
                <w:sz w:val="24"/>
                <w:szCs w:val="24"/>
                <w:lang w:val="uk-UA"/>
              </w:rPr>
              <w:t>80</w:t>
            </w:r>
            <w:r w:rsidRPr="00D32AB6">
              <w:rPr>
                <w:rFonts w:ascii="Times New Roman" w:hAnsi="Times New Roman" w:cs="Times New Roman"/>
                <w:color w:val="000000" w:themeColor="text1"/>
                <w:sz w:val="24"/>
                <w:szCs w:val="24"/>
                <w:lang w:val="uk-UA"/>
              </w:rPr>
              <w:t>% завдань відповідного рівня.</w:t>
            </w:r>
          </w:p>
        </w:tc>
      </w:tr>
      <w:tr w:rsidR="00C37598" w:rsidRPr="00D32AB6" w14:paraId="432C921B" w14:textId="77777777" w:rsidTr="00607CE9">
        <w:tc>
          <w:tcPr>
            <w:tcW w:w="9351" w:type="dxa"/>
            <w:gridSpan w:val="2"/>
          </w:tcPr>
          <w:p w14:paraId="08BC844F" w14:textId="681BFAFA" w:rsidR="002A002A"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lastRenderedPageBreak/>
              <w:t>Д</w:t>
            </w:r>
            <w:r w:rsidR="0078764A" w:rsidRPr="00D32AB6">
              <w:rPr>
                <w:rFonts w:ascii="Times New Roman" w:hAnsi="Times New Roman" w:cs="Times New Roman"/>
                <w:color w:val="000000" w:themeColor="text1"/>
                <w:sz w:val="24"/>
                <w:szCs w:val="24"/>
                <w:lang w:val="uk-UA"/>
              </w:rPr>
              <w:t>остатній рівень (Д)</w:t>
            </w:r>
          </w:p>
        </w:tc>
      </w:tr>
      <w:tr w:rsidR="00C37598" w:rsidRPr="00D32AB6" w14:paraId="74FA1EBD" w14:textId="77777777" w:rsidTr="00607CE9">
        <w:tc>
          <w:tcPr>
            <w:tcW w:w="4673" w:type="dxa"/>
          </w:tcPr>
          <w:p w14:paraId="7539765C" w14:textId="3446B170" w:rsidR="00B94218"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proofErr w:type="spellStart"/>
            <w:r w:rsidRPr="00D32AB6">
              <w:rPr>
                <w:rFonts w:ascii="Times New Roman" w:hAnsi="Times New Roman" w:cs="Times New Roman"/>
                <w:color w:val="000000" w:themeColor="text1"/>
                <w:sz w:val="24"/>
                <w:szCs w:val="24"/>
                <w:lang w:val="uk-UA"/>
              </w:rPr>
              <w:t>Рівневе</w:t>
            </w:r>
            <w:proofErr w:type="spellEnd"/>
          </w:p>
        </w:tc>
        <w:tc>
          <w:tcPr>
            <w:tcW w:w="4678" w:type="dxa"/>
          </w:tcPr>
          <w:p w14:paraId="1D482D2F" w14:textId="1711D8C0" w:rsidR="00B94218"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Бальне</w:t>
            </w:r>
          </w:p>
        </w:tc>
      </w:tr>
      <w:tr w:rsidR="00C37598" w:rsidRPr="00D32AB6" w14:paraId="52FAF3E6" w14:textId="77777777" w:rsidTr="00607CE9">
        <w:tc>
          <w:tcPr>
            <w:tcW w:w="4673" w:type="dxa"/>
          </w:tcPr>
          <w:p w14:paraId="5CFA8877" w14:textId="77777777" w:rsidR="000B174E"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Письмо</w:t>
            </w:r>
            <w:r w:rsidRPr="00D32AB6">
              <w:rPr>
                <w:rFonts w:ascii="Times New Roman" w:hAnsi="Times New Roman" w:cs="Times New Roman"/>
                <w:color w:val="000000" w:themeColor="text1"/>
                <w:sz w:val="24"/>
                <w:szCs w:val="24"/>
                <w:lang w:val="uk-UA"/>
              </w:rPr>
              <w:t>.</w:t>
            </w:r>
            <w:r w:rsidR="000B174E" w:rsidRPr="00D32AB6">
              <w:rPr>
                <w:rFonts w:ascii="Times New Roman" w:hAnsi="Times New Roman" w:cs="Times New Roman"/>
                <w:color w:val="000000" w:themeColor="text1"/>
                <w:sz w:val="24"/>
                <w:szCs w:val="24"/>
                <w:lang w:val="uk-UA"/>
              </w:rPr>
              <w:t xml:space="preserve"> </w:t>
            </w:r>
          </w:p>
          <w:p w14:paraId="2F76892A" w14:textId="5F3A5C79" w:rsidR="002A002A" w:rsidRPr="00D32AB6" w:rsidRDefault="002A002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Розумно використовує основний словниковий запас належним чином. Вживає прості граматичні форми з деяким ступенем контролю, але іноді помилки можуть заважати зрозуміти зміст письмового висловлювання повністю. Текст зв’язується за допомогою основних, часто вживаних і повторюваних сполучних слів або сполучників. Можливі незначні невідповідності меті письмового висловлювання, але читач в цілому розуміє зміст написаного.</w:t>
            </w:r>
          </w:p>
          <w:p w14:paraId="75ABE9EF" w14:textId="77777777" w:rsidR="000B174E" w:rsidRPr="00D32AB6" w:rsidRDefault="002A002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Говоріння.</w:t>
            </w:r>
          </w:p>
          <w:p w14:paraId="7178E885" w14:textId="12521666" w:rsidR="002A002A" w:rsidRPr="00D32AB6" w:rsidRDefault="002A002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Передає основний зміст у дуже знайомих повсякденних формах. Створює висловлювання, які, як правило, дуже короткі – слова чи фрази – з частими ваганнями та паузами. Застосовує прості репліки, незважаючи на деякі труднощі. Потребує підказок і підтримки. Демонструє достатній рівень використання простих граматичних форм. Застосовує відповідну лексику, при розмові про повсякденні ситуації. Вимова здебільшого є зрозумілою, незважаючи на деякі недоліки.</w:t>
            </w:r>
          </w:p>
          <w:p w14:paraId="03453AFF" w14:textId="77777777" w:rsidR="000B174E" w:rsidRPr="00D32AB6" w:rsidRDefault="002A002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Розуміння зі слуху. </w:t>
            </w:r>
          </w:p>
          <w:p w14:paraId="467D3578" w14:textId="11F4ED21" w:rsidR="002A002A"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зміст усного тексту почуте в деталях та вміє виокремити основні ідеї почутого. Складніші чи більш розгорнуті розмови потребують частих повторів та візуальної підтримки для розуміння почутого. </w:t>
            </w:r>
          </w:p>
          <w:p w14:paraId="2CA79FE9" w14:textId="77777777" w:rsidR="000B174E" w:rsidRPr="00D32AB6" w:rsidRDefault="002A002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Читання. </w:t>
            </w:r>
          </w:p>
          <w:p w14:paraId="671101BD" w14:textId="50F04583" w:rsidR="00121652"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зміст письмового тексту деталях та вміє виокремити основні ідеї прочитаного. Більш розгорнуті чи складніші тексти (статті, історії, </w:t>
            </w:r>
            <w:r w:rsidRPr="00D32AB6">
              <w:rPr>
                <w:rFonts w:ascii="Times New Roman" w:hAnsi="Times New Roman" w:cs="Times New Roman"/>
                <w:color w:val="000000" w:themeColor="text1"/>
                <w:sz w:val="24"/>
                <w:szCs w:val="24"/>
                <w:lang w:val="uk-UA"/>
              </w:rPr>
              <w:lastRenderedPageBreak/>
              <w:t>електронні ресурси) потребують частих прочитань та візуальної підтримки для розуміння змісту.</w:t>
            </w:r>
          </w:p>
        </w:tc>
        <w:tc>
          <w:tcPr>
            <w:tcW w:w="4678" w:type="dxa"/>
          </w:tcPr>
          <w:p w14:paraId="03A490D1" w14:textId="77777777" w:rsidR="000B174E" w:rsidRPr="00D32A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lastRenderedPageBreak/>
              <w:t>9 балів:</w:t>
            </w:r>
            <w:r w:rsidRPr="00D32AB6">
              <w:rPr>
                <w:rFonts w:ascii="Times New Roman" w:hAnsi="Times New Roman" w:cs="Times New Roman"/>
                <w:color w:val="000000" w:themeColor="text1"/>
                <w:sz w:val="24"/>
                <w:szCs w:val="24"/>
                <w:lang w:val="uk-UA"/>
              </w:rPr>
              <w:t xml:space="preserve"> </w:t>
            </w:r>
          </w:p>
          <w:p w14:paraId="09E9728A" w14:textId="35AE8802" w:rsidR="002A002A" w:rsidRPr="00D32AB6" w:rsidRDefault="002A002A"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застосовуючи прості граматичні форми в більшості завдань. Деякі помилки можуть заважати зрозуміти написане чи сказане повністю. В усному мовленні вимова є здебільшого зрозумілою, хоча і може містити деякі недоліки. Учень/учениця вміє розуміє прослуханий чи прочитаний текст в загальному та може виокремити основні ідеї змісту. Виконує переважну більшість завдань (75%) правильно. </w:t>
            </w:r>
          </w:p>
          <w:p w14:paraId="5BDBDFFD" w14:textId="77777777" w:rsidR="002A002A" w:rsidRPr="00D32AB6" w:rsidRDefault="002A002A"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8 балів:</w:t>
            </w:r>
            <w:r w:rsidRPr="00D32AB6">
              <w:rPr>
                <w:rFonts w:ascii="Times New Roman" w:hAnsi="Times New Roman" w:cs="Times New Roman"/>
                <w:color w:val="000000" w:themeColor="text1"/>
                <w:sz w:val="24"/>
                <w:szCs w:val="24"/>
                <w:lang w:val="uk-UA"/>
              </w:rPr>
              <w:t xml:space="preserve"> 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застосовуючи прості граматичні форми в більшості завдань. Деякі помилки можуть заважати зрозуміти написане чи сказане повністю. В усному мовленні вимова є здебільшого зрозумілою, хоча і може містити деякі недоліки. Учень/учениця вміє розуміє прослуханий чи прочитаний текст в загальному та може виокремити основні ідеї змісту. Виконує більшість завдань (60%) правильно.</w:t>
            </w:r>
          </w:p>
          <w:p w14:paraId="4EB8F271" w14:textId="77777777" w:rsidR="000B174E" w:rsidRPr="00D32AB6" w:rsidRDefault="002A002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7 балів: </w:t>
            </w:r>
          </w:p>
          <w:p w14:paraId="5A7DE9CD" w14:textId="77777777" w:rsidR="009B1EB6" w:rsidRDefault="002A002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w:t>
            </w:r>
            <w:r w:rsidRPr="00D32AB6">
              <w:rPr>
                <w:rFonts w:ascii="Times New Roman" w:hAnsi="Times New Roman" w:cs="Times New Roman"/>
                <w:color w:val="000000" w:themeColor="text1"/>
                <w:sz w:val="24"/>
                <w:szCs w:val="24"/>
                <w:lang w:val="uk-UA"/>
              </w:rPr>
              <w:lastRenderedPageBreak/>
              <w:t>застосовуючи прості граматичні форми в більшості завдань. Деякі помилки можуть заважати зрозуміти написане чи сказане повністю. В усному мовленні вимова є здебільшого зрозумілою, хоча і може містити деякі недоліки. Учень/учениця вміє розуміє прослуханий чи прочитаний текст в загальному та може виокремити основні ідеї змісту. Виконує більшість завдань (55%) правильно.</w:t>
            </w:r>
          </w:p>
          <w:p w14:paraId="127CA60D" w14:textId="70B49325" w:rsidR="00532342" w:rsidRPr="00D32AB6" w:rsidRDefault="00532342" w:rsidP="00607CE9">
            <w:pPr>
              <w:spacing w:after="0" w:line="240" w:lineRule="auto"/>
              <w:ind w:right="282"/>
              <w:rPr>
                <w:rFonts w:ascii="Times New Roman" w:hAnsi="Times New Roman" w:cs="Times New Roman"/>
                <w:color w:val="000000" w:themeColor="text1"/>
                <w:sz w:val="24"/>
                <w:szCs w:val="24"/>
                <w:lang w:val="uk-UA"/>
              </w:rPr>
            </w:pPr>
          </w:p>
        </w:tc>
      </w:tr>
      <w:tr w:rsidR="00C37598" w:rsidRPr="00D32AB6" w14:paraId="20B397CA" w14:textId="77777777" w:rsidTr="00607CE9">
        <w:tc>
          <w:tcPr>
            <w:tcW w:w="9351" w:type="dxa"/>
            <w:gridSpan w:val="2"/>
          </w:tcPr>
          <w:p w14:paraId="3B1B485B" w14:textId="36733DBC" w:rsidR="0078764A"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lastRenderedPageBreak/>
              <w:t>С</w:t>
            </w:r>
            <w:r w:rsidR="0078764A" w:rsidRPr="00D32AB6">
              <w:rPr>
                <w:rFonts w:ascii="Times New Roman" w:hAnsi="Times New Roman" w:cs="Times New Roman"/>
                <w:color w:val="000000" w:themeColor="text1"/>
                <w:sz w:val="24"/>
                <w:szCs w:val="24"/>
                <w:lang w:val="uk-UA"/>
              </w:rPr>
              <w:t>ередній рівень (С)</w:t>
            </w:r>
          </w:p>
        </w:tc>
      </w:tr>
      <w:tr w:rsidR="00C37598" w:rsidRPr="00D32AB6" w14:paraId="755F19D2" w14:textId="77777777" w:rsidTr="00607CE9">
        <w:tc>
          <w:tcPr>
            <w:tcW w:w="4673" w:type="dxa"/>
          </w:tcPr>
          <w:p w14:paraId="19A4F5B8" w14:textId="0030656E" w:rsidR="00B94218" w:rsidRPr="00D32AB6" w:rsidRDefault="00B94218" w:rsidP="00607CE9">
            <w:pPr>
              <w:spacing w:after="0" w:line="240" w:lineRule="auto"/>
              <w:ind w:right="282"/>
              <w:jc w:val="both"/>
              <w:rPr>
                <w:rFonts w:ascii="Times New Roman" w:hAnsi="Times New Roman" w:cs="Times New Roman"/>
                <w:color w:val="000000" w:themeColor="text1"/>
                <w:sz w:val="24"/>
                <w:szCs w:val="24"/>
                <w:lang w:val="uk-UA"/>
              </w:rPr>
            </w:pPr>
            <w:proofErr w:type="spellStart"/>
            <w:r w:rsidRPr="00D32AB6">
              <w:rPr>
                <w:rFonts w:ascii="Times New Roman" w:hAnsi="Times New Roman" w:cs="Times New Roman"/>
                <w:color w:val="000000" w:themeColor="text1"/>
                <w:sz w:val="24"/>
                <w:szCs w:val="24"/>
                <w:lang w:val="uk-UA"/>
              </w:rPr>
              <w:t>Рівневе</w:t>
            </w:r>
            <w:proofErr w:type="spellEnd"/>
          </w:p>
        </w:tc>
        <w:tc>
          <w:tcPr>
            <w:tcW w:w="4678" w:type="dxa"/>
          </w:tcPr>
          <w:p w14:paraId="6C78E7BC" w14:textId="5BAFED79" w:rsidR="00B94218"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Бальне</w:t>
            </w:r>
          </w:p>
        </w:tc>
      </w:tr>
      <w:tr w:rsidR="00C37598" w:rsidRPr="00D32AB6" w14:paraId="19AC983C" w14:textId="77777777" w:rsidTr="00607CE9">
        <w:tc>
          <w:tcPr>
            <w:tcW w:w="4673" w:type="dxa"/>
          </w:tcPr>
          <w:p w14:paraId="447E490A" w14:textId="77777777" w:rsidR="000B174E"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Письмо</w:t>
            </w:r>
            <w:r w:rsidRPr="00D32AB6">
              <w:rPr>
                <w:rFonts w:ascii="Times New Roman" w:hAnsi="Times New Roman" w:cs="Times New Roman"/>
                <w:color w:val="000000" w:themeColor="text1"/>
                <w:sz w:val="24"/>
                <w:szCs w:val="24"/>
                <w:lang w:val="uk-UA"/>
              </w:rPr>
              <w:t>.</w:t>
            </w:r>
          </w:p>
          <w:p w14:paraId="25881B05" w14:textId="48F04470" w:rsidR="0078764A" w:rsidRPr="00D32AB6" w:rsidRDefault="0078764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Використано основний словниковий запас ізольованих слів і фраз із залученням кількох простих граматичних форм.  Зміст письмового висловлювання частково зв’язний, застосовується проста пунктуація і часте використання сполучника «і». Можлива часткова невідповідність або неправильне тлумачення завдання. Цільовий читач мінімально розуміє зміст. </w:t>
            </w:r>
          </w:p>
          <w:p w14:paraId="43AB5780" w14:textId="77777777" w:rsidR="000B174E"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Говоріння.</w:t>
            </w:r>
          </w:p>
          <w:p w14:paraId="718156E5" w14:textId="1A073477"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Має труднощі з переданням основної думки, навіть у дуже знайомих повсякденних розмовних формах. Відповіді обмежуються короткими фразами або окремими словами з частими сумнівами та паузами. Має значні труднощі у відповідях і репліках. Потребує додаткових підказок та підтримки. Застосовує лише обмежені граматичні конструкції. Використовує словниковий запас із ізольованих слів і фраз. Обмежено контролює вимову,</w:t>
            </w:r>
            <w:r w:rsidR="00DA2BC0">
              <w:rPr>
                <w:rFonts w:ascii="Times New Roman" w:hAnsi="Times New Roman" w:cs="Times New Roman"/>
                <w:color w:val="000000" w:themeColor="text1"/>
                <w:sz w:val="24"/>
                <w:szCs w:val="24"/>
                <w:lang w:val="uk-UA"/>
              </w:rPr>
              <w:t xml:space="preserve"> </w:t>
            </w:r>
            <w:r w:rsidRPr="00D32AB6">
              <w:rPr>
                <w:rFonts w:ascii="Times New Roman" w:hAnsi="Times New Roman" w:cs="Times New Roman"/>
                <w:color w:val="000000" w:themeColor="text1"/>
                <w:sz w:val="24"/>
                <w:szCs w:val="24"/>
                <w:lang w:val="uk-UA"/>
              </w:rPr>
              <w:t>яка часто нерозбірлива</w:t>
            </w:r>
          </w:p>
          <w:p w14:paraId="5AD9DB64" w14:textId="77777777" w:rsidR="00650131"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Розуміння зі слуху.</w:t>
            </w:r>
          </w:p>
          <w:p w14:paraId="09EF855B" w14:textId="0992ABEA" w:rsidR="0078764A" w:rsidRPr="00D32AB6" w:rsidRDefault="0078764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деякі ідеї прослуханого та ідентифікує окремі факти почутого. Повний зміст усного висловлювання розуміє лише за наявності </w:t>
            </w:r>
            <w:proofErr w:type="spellStart"/>
            <w:r w:rsidRPr="00D32AB6">
              <w:rPr>
                <w:rFonts w:ascii="Times New Roman" w:hAnsi="Times New Roman" w:cs="Times New Roman"/>
                <w:color w:val="000000" w:themeColor="text1"/>
                <w:sz w:val="24"/>
                <w:szCs w:val="24"/>
                <w:lang w:val="uk-UA"/>
              </w:rPr>
              <w:t>наочностей</w:t>
            </w:r>
            <w:proofErr w:type="spellEnd"/>
            <w:r w:rsidRPr="00D32AB6">
              <w:rPr>
                <w:rFonts w:ascii="Times New Roman" w:hAnsi="Times New Roman" w:cs="Times New Roman"/>
                <w:color w:val="000000" w:themeColor="text1"/>
                <w:sz w:val="24"/>
                <w:szCs w:val="24"/>
                <w:lang w:val="uk-UA"/>
              </w:rPr>
              <w:t xml:space="preserve"> (тексту, візуальної підтримки тощо Читання. Середній рівень. </w:t>
            </w:r>
          </w:p>
          <w:p w14:paraId="52AE4A83" w14:textId="44DBB8C5" w:rsidR="002A002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ключові ідеї прочитаного та ідентифікує окремі факти змісту. Повний зміст письмового висловлювання розуміє частково або за наявності </w:t>
            </w:r>
            <w:proofErr w:type="spellStart"/>
            <w:r w:rsidRPr="00D32AB6">
              <w:rPr>
                <w:rFonts w:ascii="Times New Roman" w:hAnsi="Times New Roman" w:cs="Times New Roman"/>
                <w:color w:val="000000" w:themeColor="text1"/>
                <w:sz w:val="24"/>
                <w:szCs w:val="24"/>
                <w:lang w:val="uk-UA"/>
              </w:rPr>
              <w:t>наочностей</w:t>
            </w:r>
            <w:proofErr w:type="spellEnd"/>
            <w:r w:rsidRPr="00D32AB6">
              <w:rPr>
                <w:rFonts w:ascii="Times New Roman" w:hAnsi="Times New Roman" w:cs="Times New Roman"/>
                <w:color w:val="000000" w:themeColor="text1"/>
                <w:sz w:val="24"/>
                <w:szCs w:val="24"/>
                <w:lang w:val="uk-UA"/>
              </w:rPr>
              <w:t>.</w:t>
            </w:r>
          </w:p>
        </w:tc>
        <w:tc>
          <w:tcPr>
            <w:tcW w:w="4678" w:type="dxa"/>
          </w:tcPr>
          <w:p w14:paraId="0B1EB38E" w14:textId="77777777" w:rsidR="000B174E"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6 балів: </w:t>
            </w:r>
          </w:p>
          <w:p w14:paraId="6B622233" w14:textId="72C26BAF" w:rsidR="0078764A" w:rsidRPr="00D32AB6" w:rsidRDefault="0078764A" w:rsidP="00607CE9">
            <w:pPr>
              <w:spacing w:after="0" w:line="240" w:lineRule="auto"/>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Учень/учениця має труднощі із передаванням основної думки в усних чи письмових висловлюваннях навіть у дуже знайомих повсякденних ситуаціях спілкування та використовує основний запас ізольованих слів і фраз із залученням кількох простих граматичних конструкцій. Має значні труднощі у відповідях і репліках, зміст частково зв’язний з частим використанням сполучника «і».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 детального змісту тексту. Виконує половину (50%) завдань правильно.</w:t>
            </w:r>
          </w:p>
          <w:p w14:paraId="4129B733" w14:textId="77777777" w:rsidR="00650131"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5 балів: </w:t>
            </w:r>
          </w:p>
          <w:p w14:paraId="5361F185" w14:textId="29E63EF4" w:rsidR="002A002A" w:rsidRPr="00D32AB6" w:rsidRDefault="0078764A" w:rsidP="00607CE9">
            <w:pPr>
              <w:spacing w:after="0" w:line="240" w:lineRule="auto"/>
              <w:ind w:right="-106"/>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Учень/учениця має труднощі із передаванням основної думки в усних чи письмових висловлюваннях навіть у дуже знайомих повсякденних ситуаціях спілкування та використовує основний запас ізольованих слів і фраз із залученням кількох простих граматичних конструкцій. Має значні труднощі у відповідях і репліках, зміст частково зв’язний з частим використанням сполучника</w:t>
            </w:r>
            <w:r w:rsidR="00650131" w:rsidRPr="00D32AB6">
              <w:rPr>
                <w:rFonts w:ascii="Times New Roman" w:hAnsi="Times New Roman" w:cs="Times New Roman"/>
                <w:color w:val="000000" w:themeColor="text1"/>
                <w:sz w:val="24"/>
                <w:szCs w:val="24"/>
                <w:lang w:val="uk-UA"/>
              </w:rPr>
              <w:t xml:space="preserve"> </w:t>
            </w:r>
            <w:r w:rsidRPr="00D32AB6">
              <w:rPr>
                <w:rFonts w:ascii="Times New Roman" w:hAnsi="Times New Roman" w:cs="Times New Roman"/>
                <w:color w:val="000000" w:themeColor="text1"/>
                <w:sz w:val="24"/>
                <w:szCs w:val="24"/>
                <w:lang w:val="uk-UA"/>
              </w:rPr>
              <w:t xml:space="preserve">«і».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 детального змісту тексту. Виконує </w:t>
            </w:r>
            <w:proofErr w:type="spellStart"/>
            <w:r w:rsidRPr="00D32AB6">
              <w:rPr>
                <w:rFonts w:ascii="Times New Roman" w:hAnsi="Times New Roman" w:cs="Times New Roman"/>
                <w:color w:val="000000" w:themeColor="text1"/>
                <w:sz w:val="24"/>
                <w:szCs w:val="24"/>
                <w:lang w:val="uk-UA"/>
              </w:rPr>
              <w:t>меньше</w:t>
            </w:r>
            <w:proofErr w:type="spellEnd"/>
            <w:r w:rsidRPr="00D32AB6">
              <w:rPr>
                <w:rFonts w:ascii="Times New Roman" w:hAnsi="Times New Roman" w:cs="Times New Roman"/>
                <w:color w:val="000000" w:themeColor="text1"/>
                <w:sz w:val="24"/>
                <w:szCs w:val="24"/>
                <w:lang w:val="uk-UA"/>
              </w:rPr>
              <w:t xml:space="preserve"> половини (41-49%) завдань правильно.</w:t>
            </w:r>
          </w:p>
          <w:p w14:paraId="729E0FE8" w14:textId="77777777" w:rsidR="00650131"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 xml:space="preserve">4 бали: </w:t>
            </w:r>
          </w:p>
          <w:p w14:paraId="036D784B" w14:textId="34D53F21"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Учень/учениця має труднощі із передаванням основної думки в усних чи письмових висловлюваннях навіть у </w:t>
            </w:r>
            <w:r w:rsidRPr="00D32AB6">
              <w:rPr>
                <w:rFonts w:ascii="Times New Roman" w:hAnsi="Times New Roman" w:cs="Times New Roman"/>
                <w:color w:val="000000" w:themeColor="text1"/>
                <w:sz w:val="24"/>
                <w:szCs w:val="24"/>
                <w:lang w:val="uk-UA"/>
              </w:rPr>
              <w:lastRenderedPageBreak/>
              <w:t>дуже знайомих повсякденних ситуаціях спілкування та використовує основний запас ізольованих слів і фраз із залученням кількох простих граматичних конструкцій. Має значні труднощі у відповідях і репліках, зміст частково зв’язний з частим використанням сполучника «і».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 детального змісту тексту. Виконує трохи більше третини (33-40%) завдань правильно.</w:t>
            </w:r>
          </w:p>
        </w:tc>
      </w:tr>
      <w:tr w:rsidR="00C37598" w:rsidRPr="00D32AB6" w14:paraId="133DB923" w14:textId="77777777" w:rsidTr="00607CE9">
        <w:tc>
          <w:tcPr>
            <w:tcW w:w="9351" w:type="dxa"/>
            <w:gridSpan w:val="2"/>
          </w:tcPr>
          <w:p w14:paraId="5CB47D74" w14:textId="0DB48FDF" w:rsidR="00650131" w:rsidRPr="00D32AB6" w:rsidRDefault="00650131"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lastRenderedPageBreak/>
              <w:t>Початковий рівень (П).</w:t>
            </w:r>
          </w:p>
        </w:tc>
      </w:tr>
      <w:tr w:rsidR="00C37598" w:rsidRPr="00D32AB6" w14:paraId="1B96D02D" w14:textId="77777777" w:rsidTr="00607CE9">
        <w:tc>
          <w:tcPr>
            <w:tcW w:w="4673" w:type="dxa"/>
          </w:tcPr>
          <w:p w14:paraId="6968096E" w14:textId="12DE9D59" w:rsidR="00B94218"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proofErr w:type="spellStart"/>
            <w:r w:rsidRPr="00D32AB6">
              <w:rPr>
                <w:rFonts w:ascii="Times New Roman" w:hAnsi="Times New Roman" w:cs="Times New Roman"/>
                <w:color w:val="000000" w:themeColor="text1"/>
                <w:sz w:val="24"/>
                <w:szCs w:val="24"/>
                <w:lang w:val="uk-UA"/>
              </w:rPr>
              <w:t>Рівневе</w:t>
            </w:r>
            <w:proofErr w:type="spellEnd"/>
          </w:p>
        </w:tc>
        <w:tc>
          <w:tcPr>
            <w:tcW w:w="4678" w:type="dxa"/>
          </w:tcPr>
          <w:p w14:paraId="573EB446" w14:textId="014714E9" w:rsidR="00B94218" w:rsidRPr="00D32AB6" w:rsidRDefault="00B94218" w:rsidP="00607CE9">
            <w:pPr>
              <w:spacing w:after="0" w:line="240" w:lineRule="auto"/>
              <w:ind w:right="282"/>
              <w:jc w:val="center"/>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Бальне</w:t>
            </w:r>
          </w:p>
        </w:tc>
      </w:tr>
      <w:tr w:rsidR="0078764A" w:rsidRPr="00D32AB6" w14:paraId="33794590" w14:textId="77777777" w:rsidTr="00607CE9">
        <w:tc>
          <w:tcPr>
            <w:tcW w:w="4673" w:type="dxa"/>
          </w:tcPr>
          <w:p w14:paraId="1449FE7B" w14:textId="77777777" w:rsidR="00650131"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i/>
                <w:iCs/>
                <w:color w:val="000000" w:themeColor="text1"/>
                <w:sz w:val="24"/>
                <w:szCs w:val="24"/>
                <w:lang w:val="uk-UA"/>
              </w:rPr>
              <w:t>Письмо</w:t>
            </w:r>
            <w:r w:rsidRPr="00D32AB6">
              <w:rPr>
                <w:rFonts w:ascii="Times New Roman" w:hAnsi="Times New Roman" w:cs="Times New Roman"/>
                <w:color w:val="000000" w:themeColor="text1"/>
                <w:sz w:val="24"/>
                <w:szCs w:val="24"/>
                <w:lang w:val="uk-UA"/>
              </w:rPr>
              <w:t xml:space="preserve">. </w:t>
            </w:r>
          </w:p>
          <w:p w14:paraId="3A3C797F" w14:textId="483765A6"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Зміст абсолютно не пов'язаний з тематикою завдання. Цільовий читач не може зрозуміти зміст. </w:t>
            </w:r>
          </w:p>
          <w:p w14:paraId="3D0DCA77" w14:textId="77777777" w:rsidR="0078764A" w:rsidRPr="00D32AB6" w:rsidRDefault="0078764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Говоріння. Початковий рівень. Має значні складнощі із переданням основної думки у дуже знайомих </w:t>
            </w:r>
            <w:proofErr w:type="spellStart"/>
            <w:r w:rsidRPr="00D32AB6">
              <w:rPr>
                <w:rFonts w:ascii="Times New Roman" w:hAnsi="Times New Roman" w:cs="Times New Roman"/>
                <w:color w:val="000000" w:themeColor="text1"/>
                <w:sz w:val="24"/>
                <w:szCs w:val="24"/>
                <w:lang w:val="uk-UA"/>
              </w:rPr>
              <w:t>повсякденнх</w:t>
            </w:r>
            <w:proofErr w:type="spellEnd"/>
            <w:r w:rsidRPr="00D32AB6">
              <w:rPr>
                <w:rFonts w:ascii="Times New Roman" w:hAnsi="Times New Roman" w:cs="Times New Roman"/>
                <w:color w:val="000000" w:themeColor="text1"/>
                <w:sz w:val="24"/>
                <w:szCs w:val="24"/>
                <w:lang w:val="uk-UA"/>
              </w:rPr>
              <w:t xml:space="preserve"> розмовних формах. Відповіді обмежують короткими словами чи словосполученнями з частими сумнівами. Застосовує деякі прості граматичні конструкції з помилками, які, однак, не заважають сприйняттю інформації. Словниковий запас значно обмежений та не дозволяє формулювати висловлювання вільно. Вимова нерозбірлива</w:t>
            </w:r>
          </w:p>
          <w:p w14:paraId="551CFC17" w14:textId="06D3CC36" w:rsidR="0078764A"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Розуміння зі слуху.</w:t>
            </w:r>
          </w:p>
          <w:p w14:paraId="20035B51" w14:textId="0BC4EB9B"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окремі ідеї та усного мовлення без розуміння загального змісту та деталей почутого з </w:t>
            </w:r>
            <w:proofErr w:type="spellStart"/>
            <w:r w:rsidRPr="00D32AB6">
              <w:rPr>
                <w:rFonts w:ascii="Times New Roman" w:hAnsi="Times New Roman" w:cs="Times New Roman"/>
                <w:color w:val="000000" w:themeColor="text1"/>
                <w:sz w:val="24"/>
                <w:szCs w:val="24"/>
                <w:lang w:val="uk-UA"/>
              </w:rPr>
              <w:t>наочностями</w:t>
            </w:r>
            <w:proofErr w:type="spellEnd"/>
            <w:r w:rsidRPr="00D32AB6">
              <w:rPr>
                <w:rFonts w:ascii="Times New Roman" w:hAnsi="Times New Roman" w:cs="Times New Roman"/>
                <w:color w:val="000000" w:themeColor="text1"/>
                <w:sz w:val="24"/>
                <w:szCs w:val="24"/>
                <w:lang w:val="uk-UA"/>
              </w:rPr>
              <w:t xml:space="preserve"> та сторонньою допомогою.</w:t>
            </w:r>
          </w:p>
          <w:p w14:paraId="3BD30320" w14:textId="4FC86BB7" w:rsidR="0078764A"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Читання.</w:t>
            </w:r>
          </w:p>
          <w:p w14:paraId="61994BCC" w14:textId="292BAE28" w:rsidR="0078764A" w:rsidRPr="00D32AB6" w:rsidRDefault="0078764A" w:rsidP="00607CE9">
            <w:pPr>
              <w:spacing w:after="0" w:line="240" w:lineRule="auto"/>
              <w:ind w:right="-108"/>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Розуміє деякі ідеї та думки прочитаного без розуміння деталей за наявності </w:t>
            </w:r>
            <w:proofErr w:type="spellStart"/>
            <w:r w:rsidRPr="00D32AB6">
              <w:rPr>
                <w:rFonts w:ascii="Times New Roman" w:hAnsi="Times New Roman" w:cs="Times New Roman"/>
                <w:color w:val="000000" w:themeColor="text1"/>
                <w:sz w:val="24"/>
                <w:szCs w:val="24"/>
                <w:lang w:val="uk-UA"/>
              </w:rPr>
              <w:t>наочностей</w:t>
            </w:r>
            <w:proofErr w:type="spellEnd"/>
            <w:r w:rsidRPr="00D32AB6">
              <w:rPr>
                <w:rFonts w:ascii="Times New Roman" w:hAnsi="Times New Roman" w:cs="Times New Roman"/>
                <w:color w:val="000000" w:themeColor="text1"/>
                <w:sz w:val="24"/>
                <w:szCs w:val="24"/>
                <w:lang w:val="uk-UA"/>
              </w:rPr>
              <w:t>.</w:t>
            </w:r>
          </w:p>
        </w:tc>
        <w:tc>
          <w:tcPr>
            <w:tcW w:w="4678" w:type="dxa"/>
          </w:tcPr>
          <w:p w14:paraId="745CC443" w14:textId="6A1D4BE9" w:rsidR="00650131"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3 бали</w:t>
            </w:r>
            <w:r w:rsidR="00650131" w:rsidRPr="00D32AB6">
              <w:rPr>
                <w:rFonts w:ascii="Times New Roman" w:hAnsi="Times New Roman" w:cs="Times New Roman"/>
                <w:i/>
                <w:iCs/>
                <w:color w:val="000000" w:themeColor="text1"/>
                <w:sz w:val="24"/>
                <w:szCs w:val="24"/>
                <w:lang w:val="uk-UA"/>
              </w:rPr>
              <w:t>:</w:t>
            </w:r>
          </w:p>
          <w:p w14:paraId="1E5E4557" w14:textId="064DDE7B"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Учень/учениця має значні складнощі з передавання основної думки письмових та усних висловлювань. Використовує окремі </w:t>
            </w:r>
          </w:p>
          <w:p w14:paraId="2196CAA3" w14:textId="77777777" w:rsidR="0078764A" w:rsidRPr="00D32AB6" w:rsidRDefault="0078764A" w:rsidP="00607CE9">
            <w:pPr>
              <w:spacing w:after="0" w:line="240" w:lineRule="auto"/>
              <w:ind w:right="-106"/>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непов’язані фрази та словосполучення, намагається конструювати прості речення, але граматичні конструкції використовуються з помилками, які, однак не заважають сприйняттю інформації. Цільовий слухач/читач не розуміє зміст висловлювання. Учень/учениця розуміє лише окремі ідеї прослуханого та прочитаного за наявності </w:t>
            </w:r>
            <w:proofErr w:type="spellStart"/>
            <w:r w:rsidRPr="00D32AB6">
              <w:rPr>
                <w:rFonts w:ascii="Times New Roman" w:hAnsi="Times New Roman" w:cs="Times New Roman"/>
                <w:color w:val="000000" w:themeColor="text1"/>
                <w:sz w:val="24"/>
                <w:szCs w:val="24"/>
                <w:lang w:val="uk-UA"/>
              </w:rPr>
              <w:t>наочностей</w:t>
            </w:r>
            <w:proofErr w:type="spellEnd"/>
            <w:r w:rsidRPr="00D32AB6">
              <w:rPr>
                <w:rFonts w:ascii="Times New Roman" w:hAnsi="Times New Roman" w:cs="Times New Roman"/>
                <w:color w:val="000000" w:themeColor="text1"/>
                <w:sz w:val="24"/>
                <w:szCs w:val="24"/>
                <w:lang w:val="uk-UA"/>
              </w:rPr>
              <w:t xml:space="preserve">. Виконує третину (30%) завдань правильно. </w:t>
            </w:r>
          </w:p>
          <w:p w14:paraId="050745FE" w14:textId="77777777" w:rsidR="00650131" w:rsidRPr="00D32AB6" w:rsidRDefault="0078764A" w:rsidP="00607CE9">
            <w:pPr>
              <w:spacing w:after="0" w:line="240" w:lineRule="auto"/>
              <w:ind w:right="-106"/>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2 бали</w:t>
            </w:r>
            <w:r w:rsidR="00650131" w:rsidRPr="00D32AB6">
              <w:rPr>
                <w:rFonts w:ascii="Times New Roman" w:hAnsi="Times New Roman" w:cs="Times New Roman"/>
                <w:i/>
                <w:iCs/>
                <w:color w:val="000000" w:themeColor="text1"/>
                <w:sz w:val="24"/>
                <w:szCs w:val="24"/>
                <w:lang w:val="uk-UA"/>
              </w:rPr>
              <w:t xml:space="preserve">: </w:t>
            </w:r>
            <w:r w:rsidRPr="00D32AB6">
              <w:rPr>
                <w:rFonts w:ascii="Times New Roman" w:hAnsi="Times New Roman" w:cs="Times New Roman"/>
                <w:i/>
                <w:iCs/>
                <w:color w:val="000000" w:themeColor="text1"/>
                <w:sz w:val="24"/>
                <w:szCs w:val="24"/>
                <w:lang w:val="uk-UA"/>
              </w:rPr>
              <w:t xml:space="preserve"> </w:t>
            </w:r>
          </w:p>
          <w:p w14:paraId="30E89340" w14:textId="7E685EBC"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Учень/учениця має значні складнощі з передавання основної думки письмових та усних висловлювань. Використовує окремі </w:t>
            </w:r>
          </w:p>
          <w:p w14:paraId="26801783" w14:textId="7304C21D" w:rsidR="0078764A" w:rsidRPr="00D32AB6" w:rsidRDefault="0078764A" w:rsidP="00586E60">
            <w:pPr>
              <w:spacing w:after="0" w:line="240" w:lineRule="auto"/>
              <w:ind w:right="-106"/>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непов’язані фрази та словосполучення, намагається конструювати прості речення, але граматичні конструкції використовуються з помилками, які, однак не заважають сприйняттю інформації. Цільовий слухач/читач не розуміє зміст висловлювання. Учень/учениця розуміє лише окремі ідеї прослуханого та прочитаного за на</w:t>
            </w:r>
            <w:r w:rsidR="009B1EB6">
              <w:rPr>
                <w:rFonts w:ascii="Times New Roman" w:hAnsi="Times New Roman" w:cs="Times New Roman"/>
                <w:color w:val="000000" w:themeColor="text1"/>
                <w:sz w:val="24"/>
                <w:szCs w:val="24"/>
                <w:lang w:val="uk-UA"/>
              </w:rPr>
              <w:t xml:space="preserve">явності </w:t>
            </w:r>
            <w:proofErr w:type="spellStart"/>
            <w:r w:rsidR="009B1EB6">
              <w:rPr>
                <w:rFonts w:ascii="Times New Roman" w:hAnsi="Times New Roman" w:cs="Times New Roman"/>
                <w:color w:val="000000" w:themeColor="text1"/>
                <w:sz w:val="24"/>
                <w:szCs w:val="24"/>
                <w:lang w:val="uk-UA"/>
              </w:rPr>
              <w:t>наочностей</w:t>
            </w:r>
            <w:proofErr w:type="spellEnd"/>
            <w:r w:rsidR="009B1EB6">
              <w:rPr>
                <w:rFonts w:ascii="Times New Roman" w:hAnsi="Times New Roman" w:cs="Times New Roman"/>
                <w:color w:val="000000" w:themeColor="text1"/>
                <w:sz w:val="24"/>
                <w:szCs w:val="24"/>
                <w:lang w:val="uk-UA"/>
              </w:rPr>
              <w:t>. Виконує мен</w:t>
            </w:r>
            <w:r w:rsidRPr="00D32AB6">
              <w:rPr>
                <w:rFonts w:ascii="Times New Roman" w:hAnsi="Times New Roman" w:cs="Times New Roman"/>
                <w:color w:val="000000" w:themeColor="text1"/>
                <w:sz w:val="24"/>
                <w:szCs w:val="24"/>
                <w:lang w:val="uk-UA"/>
              </w:rPr>
              <w:t>ше третини</w:t>
            </w:r>
            <w:r w:rsidR="00650131" w:rsidRPr="00D32AB6">
              <w:rPr>
                <w:rFonts w:ascii="Times New Roman" w:hAnsi="Times New Roman" w:cs="Times New Roman"/>
                <w:color w:val="000000" w:themeColor="text1"/>
                <w:sz w:val="24"/>
                <w:szCs w:val="24"/>
                <w:lang w:val="uk-UA"/>
              </w:rPr>
              <w:t xml:space="preserve"> </w:t>
            </w:r>
            <w:r w:rsidRPr="00D32AB6">
              <w:rPr>
                <w:rFonts w:ascii="Times New Roman" w:hAnsi="Times New Roman" w:cs="Times New Roman"/>
                <w:color w:val="000000" w:themeColor="text1"/>
                <w:sz w:val="24"/>
                <w:szCs w:val="24"/>
                <w:lang w:val="uk-UA"/>
              </w:rPr>
              <w:t>(15-29%) завдань правильно.</w:t>
            </w:r>
          </w:p>
          <w:p w14:paraId="7D5572AA" w14:textId="77777777" w:rsidR="00650131" w:rsidRPr="00D32AB6" w:rsidRDefault="0078764A" w:rsidP="00607CE9">
            <w:pPr>
              <w:spacing w:after="0" w:line="240" w:lineRule="auto"/>
              <w:ind w:right="282"/>
              <w:rPr>
                <w:rFonts w:ascii="Times New Roman" w:hAnsi="Times New Roman" w:cs="Times New Roman"/>
                <w:i/>
                <w:iCs/>
                <w:color w:val="000000" w:themeColor="text1"/>
                <w:sz w:val="24"/>
                <w:szCs w:val="24"/>
                <w:lang w:val="uk-UA"/>
              </w:rPr>
            </w:pPr>
            <w:r w:rsidRPr="00D32AB6">
              <w:rPr>
                <w:rFonts w:ascii="Times New Roman" w:hAnsi="Times New Roman" w:cs="Times New Roman"/>
                <w:i/>
                <w:iCs/>
                <w:color w:val="000000" w:themeColor="text1"/>
                <w:sz w:val="24"/>
                <w:szCs w:val="24"/>
                <w:lang w:val="uk-UA"/>
              </w:rPr>
              <w:t>1 бал</w:t>
            </w:r>
            <w:r w:rsidR="00650131" w:rsidRPr="00D32AB6">
              <w:rPr>
                <w:rFonts w:ascii="Times New Roman" w:hAnsi="Times New Roman" w:cs="Times New Roman"/>
                <w:i/>
                <w:iCs/>
                <w:color w:val="000000" w:themeColor="text1"/>
                <w:sz w:val="24"/>
                <w:szCs w:val="24"/>
                <w:lang w:val="uk-UA"/>
              </w:rPr>
              <w:t xml:space="preserve">: </w:t>
            </w:r>
          </w:p>
          <w:p w14:paraId="1B12BEC1" w14:textId="29780B47" w:rsidR="0078764A" w:rsidRPr="00D32AB6" w:rsidRDefault="0078764A" w:rsidP="00607CE9">
            <w:pPr>
              <w:spacing w:after="0" w:line="240" w:lineRule="auto"/>
              <w:ind w:right="282"/>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t xml:space="preserve">Учень/учениця має значні складнощі з передавання основної думки письмових та усних висловлювань. Використовує окремі </w:t>
            </w:r>
          </w:p>
          <w:p w14:paraId="50FDCB9E" w14:textId="392CB480" w:rsidR="0078764A" w:rsidRPr="00D32AB6" w:rsidRDefault="0078764A" w:rsidP="00586E60">
            <w:pPr>
              <w:spacing w:after="0" w:line="240" w:lineRule="auto"/>
              <w:ind w:right="-106"/>
              <w:rPr>
                <w:rFonts w:ascii="Times New Roman" w:hAnsi="Times New Roman" w:cs="Times New Roman"/>
                <w:color w:val="000000" w:themeColor="text1"/>
                <w:sz w:val="24"/>
                <w:szCs w:val="24"/>
                <w:lang w:val="uk-UA"/>
              </w:rPr>
            </w:pPr>
            <w:r w:rsidRPr="00D32AB6">
              <w:rPr>
                <w:rFonts w:ascii="Times New Roman" w:hAnsi="Times New Roman" w:cs="Times New Roman"/>
                <w:color w:val="000000" w:themeColor="text1"/>
                <w:sz w:val="24"/>
                <w:szCs w:val="24"/>
                <w:lang w:val="uk-UA"/>
              </w:rPr>
              <w:lastRenderedPageBreak/>
              <w:t xml:space="preserve">непов’язані фрази та словосполучення, намагається конструювати прості речення, але граматичні конструкції використовуються з помилками, які, однак не заважають сприйняттю інформації. Цільовий слухач/читач не розуміє зміст висловлювання. Учень/учениця розуміє лише окремі ідеї прослуханого та прочитаного за наявності </w:t>
            </w:r>
            <w:proofErr w:type="spellStart"/>
            <w:r w:rsidRPr="00D32AB6">
              <w:rPr>
                <w:rFonts w:ascii="Times New Roman" w:hAnsi="Times New Roman" w:cs="Times New Roman"/>
                <w:color w:val="000000" w:themeColor="text1"/>
                <w:sz w:val="24"/>
                <w:szCs w:val="24"/>
                <w:lang w:val="uk-UA"/>
              </w:rPr>
              <w:t>наочностей</w:t>
            </w:r>
            <w:proofErr w:type="spellEnd"/>
            <w:r w:rsidRPr="00D32AB6">
              <w:rPr>
                <w:rFonts w:ascii="Times New Roman" w:hAnsi="Times New Roman" w:cs="Times New Roman"/>
                <w:color w:val="000000" w:themeColor="text1"/>
                <w:sz w:val="24"/>
                <w:szCs w:val="24"/>
                <w:lang w:val="uk-UA"/>
              </w:rPr>
              <w:t>. Жодне завдання не виконано правильно.</w:t>
            </w:r>
          </w:p>
        </w:tc>
      </w:tr>
    </w:tbl>
    <w:p w14:paraId="4210D511" w14:textId="77777777" w:rsidR="00532342" w:rsidRDefault="00532342" w:rsidP="00607CE9">
      <w:pPr>
        <w:spacing w:after="0" w:line="259" w:lineRule="auto"/>
        <w:ind w:right="282"/>
        <w:rPr>
          <w:rFonts w:ascii="Times New Roman" w:hAnsi="Times New Roman" w:cs="Times New Roman"/>
          <w:color w:val="000000" w:themeColor="text1"/>
          <w:sz w:val="24"/>
          <w:szCs w:val="24"/>
          <w:lang w:val="uk-UA"/>
        </w:rPr>
      </w:pPr>
    </w:p>
    <w:p w14:paraId="682B6CD6" w14:textId="3E4F81A1" w:rsidR="00A30087" w:rsidRPr="0064683A" w:rsidRDefault="0016014D" w:rsidP="00607CE9">
      <w:pPr>
        <w:spacing w:after="0" w:line="240" w:lineRule="auto"/>
        <w:ind w:right="282"/>
        <w:rPr>
          <w:rFonts w:ascii="Times New Roman" w:hAnsi="Times New Roman" w:cs="Times New Roman"/>
          <w:sz w:val="24"/>
          <w:szCs w:val="24"/>
          <w:lang w:val="uk-UA"/>
        </w:rPr>
      </w:pPr>
      <w:r w:rsidRPr="0016014D">
        <w:rPr>
          <w:rFonts w:ascii="Times New Roman" w:hAnsi="Times New Roman" w:cs="Times New Roman"/>
          <w:bCs/>
          <w:sz w:val="24"/>
          <w:szCs w:val="24"/>
        </w:rPr>
        <w:t xml:space="preserve">5. </w:t>
      </w:r>
      <w:proofErr w:type="spellStart"/>
      <w:r w:rsidRPr="0016014D">
        <w:rPr>
          <w:rFonts w:ascii="Times New Roman" w:hAnsi="Times New Roman" w:cs="Times New Roman"/>
          <w:bCs/>
          <w:sz w:val="24"/>
          <w:szCs w:val="24"/>
        </w:rPr>
        <w:t>Література</w:t>
      </w:r>
      <w:proofErr w:type="spellEnd"/>
      <w:r w:rsidRPr="0016014D">
        <w:rPr>
          <w:rFonts w:ascii="Times New Roman" w:hAnsi="Times New Roman" w:cs="Times New Roman"/>
          <w:bCs/>
          <w:sz w:val="24"/>
          <w:szCs w:val="24"/>
        </w:rPr>
        <w:t xml:space="preserve"> </w:t>
      </w:r>
      <w:r w:rsidRPr="00A30087">
        <w:rPr>
          <w:rFonts w:ascii="Times New Roman" w:hAnsi="Times New Roman" w:cs="Times New Roman"/>
          <w:bCs/>
          <w:sz w:val="24"/>
          <w:szCs w:val="24"/>
        </w:rPr>
        <w:t xml:space="preserve">та </w:t>
      </w:r>
      <w:proofErr w:type="spellStart"/>
      <w:r w:rsidRPr="00A30087">
        <w:rPr>
          <w:rFonts w:ascii="Times New Roman" w:hAnsi="Times New Roman" w:cs="Times New Roman"/>
          <w:bCs/>
          <w:sz w:val="24"/>
          <w:szCs w:val="24"/>
        </w:rPr>
        <w:t>інформаційні</w:t>
      </w:r>
      <w:proofErr w:type="spellEnd"/>
      <w:r w:rsidRPr="00A30087">
        <w:rPr>
          <w:rFonts w:ascii="Times New Roman" w:hAnsi="Times New Roman" w:cs="Times New Roman"/>
          <w:bCs/>
          <w:sz w:val="24"/>
          <w:szCs w:val="24"/>
        </w:rPr>
        <w:t xml:space="preserve"> </w:t>
      </w:r>
      <w:proofErr w:type="spellStart"/>
      <w:r w:rsidRPr="00A30087">
        <w:rPr>
          <w:rFonts w:ascii="Times New Roman" w:hAnsi="Times New Roman" w:cs="Times New Roman"/>
          <w:bCs/>
          <w:sz w:val="24"/>
          <w:szCs w:val="24"/>
        </w:rPr>
        <w:t>ресурси</w:t>
      </w:r>
      <w:proofErr w:type="spellEnd"/>
      <w:r w:rsidR="00A30087" w:rsidRPr="00A30087">
        <w:rPr>
          <w:rFonts w:ascii="Times New Roman" w:hAnsi="Times New Roman" w:cs="Times New Roman"/>
          <w:sz w:val="24"/>
          <w:szCs w:val="24"/>
          <w:lang w:val="uk-UA"/>
        </w:rPr>
        <w:t>:</w:t>
      </w:r>
    </w:p>
    <w:p w14:paraId="64FB4480" w14:textId="77777777" w:rsidR="00A30087" w:rsidRPr="0064683A" w:rsidRDefault="00A30087" w:rsidP="00607CE9">
      <w:pPr>
        <w:spacing w:after="0" w:line="240" w:lineRule="auto"/>
        <w:ind w:right="282"/>
        <w:jc w:val="both"/>
        <w:rPr>
          <w:rFonts w:ascii="Times New Roman" w:hAnsi="Times New Roman" w:cs="Times New Roman"/>
          <w:sz w:val="24"/>
          <w:szCs w:val="24"/>
          <w:lang w:val="uk-UA"/>
        </w:rPr>
      </w:pPr>
      <w:r w:rsidRPr="0064683A">
        <w:rPr>
          <w:rFonts w:ascii="Times New Roman" w:hAnsi="Times New Roman" w:cs="Times New Roman"/>
          <w:sz w:val="24"/>
          <w:szCs w:val="24"/>
          <w:lang w:val="uk-UA"/>
        </w:rPr>
        <w:t>Нормативні документи:</w:t>
      </w:r>
    </w:p>
    <w:p w14:paraId="167FDEE2" w14:textId="77777777" w:rsidR="00A30087" w:rsidRPr="0064683A" w:rsidRDefault="00A30087" w:rsidP="00607CE9">
      <w:pPr>
        <w:pStyle w:val="a7"/>
        <w:numPr>
          <w:ilvl w:val="0"/>
          <w:numId w:val="17"/>
        </w:numPr>
        <w:tabs>
          <w:tab w:val="left" w:pos="5172"/>
        </w:tabs>
        <w:spacing w:after="0" w:line="240" w:lineRule="auto"/>
        <w:ind w:right="282"/>
        <w:jc w:val="both"/>
        <w:rPr>
          <w:rFonts w:ascii="Times New Roman" w:hAnsi="Times New Roman" w:cs="Times New Roman"/>
          <w:b/>
          <w:bCs/>
          <w:sz w:val="24"/>
          <w:szCs w:val="24"/>
        </w:rPr>
      </w:pPr>
      <w:bookmarkStart w:id="0" w:name="_Hlk113612238"/>
      <w:r>
        <w:rPr>
          <w:rFonts w:ascii="Times New Roman" w:eastAsia="Times New Roman" w:hAnsi="Times New Roman" w:cs="Times New Roman"/>
          <w:sz w:val="24"/>
          <w:szCs w:val="24"/>
        </w:rPr>
        <w:t xml:space="preserve">Про </w:t>
      </w:r>
      <w:proofErr w:type="spellStart"/>
      <w:r>
        <w:rPr>
          <w:rFonts w:ascii="Times New Roman" w:eastAsia="Times New Roman" w:hAnsi="Times New Roman" w:cs="Times New Roman"/>
          <w:sz w:val="24"/>
          <w:szCs w:val="24"/>
        </w:rPr>
        <w:t>повну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загальну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середню</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освіту</w:t>
      </w:r>
      <w:proofErr w:type="spellEnd"/>
      <w:r>
        <w:rPr>
          <w:rFonts w:ascii="Times New Roman" w:eastAsia="Times New Roman" w:hAnsi="Times New Roman" w:cs="Times New Roman"/>
          <w:sz w:val="24"/>
          <w:szCs w:val="24"/>
        </w:rPr>
        <w:t xml:space="preserve"> (Закон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16.01.2020 </w:t>
      </w:r>
      <w:r w:rsidRPr="0064683A">
        <w:rPr>
          <w:rFonts w:ascii="Times New Roman" w:eastAsia="Times New Roman" w:hAnsi="Times New Roman" w:cs="Times New Roman"/>
          <w:sz w:val="24"/>
          <w:szCs w:val="24"/>
        </w:rPr>
        <w:t>№ 463-</w:t>
      </w:r>
      <w:proofErr w:type="gramStart"/>
      <w:r w:rsidRPr="0064683A">
        <w:rPr>
          <w:rFonts w:ascii="Times New Roman" w:eastAsia="Times New Roman" w:hAnsi="Times New Roman" w:cs="Times New Roman"/>
          <w:sz w:val="24"/>
          <w:szCs w:val="24"/>
        </w:rPr>
        <w:t>ІХ )</w:t>
      </w:r>
      <w:proofErr w:type="gramEnd"/>
      <w:r w:rsidRPr="0064683A">
        <w:rPr>
          <w:rFonts w:ascii="Times New Roman" w:eastAsia="Times New Roman" w:hAnsi="Times New Roman" w:cs="Times New Roman"/>
          <w:sz w:val="24"/>
          <w:szCs w:val="24"/>
        </w:rPr>
        <w:t>.</w:t>
      </w:r>
    </w:p>
    <w:p w14:paraId="42964BA9" w14:textId="77777777" w:rsidR="00A30087" w:rsidRPr="0064683A" w:rsidRDefault="00A30087" w:rsidP="00607CE9">
      <w:pPr>
        <w:pStyle w:val="a7"/>
        <w:numPr>
          <w:ilvl w:val="0"/>
          <w:numId w:val="17"/>
        </w:numPr>
        <w:tabs>
          <w:tab w:val="left" w:pos="5172"/>
        </w:tabs>
        <w:spacing w:after="0" w:line="240" w:lineRule="auto"/>
        <w:ind w:right="282"/>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 xml:space="preserve">Про </w:t>
      </w:r>
      <w:proofErr w:type="spellStart"/>
      <w:r w:rsidRPr="0064683A">
        <w:rPr>
          <w:rFonts w:ascii="Times New Roman" w:eastAsia="Times New Roman" w:hAnsi="Times New Roman" w:cs="Times New Roman"/>
          <w:sz w:val="24"/>
          <w:szCs w:val="24"/>
        </w:rPr>
        <w:t>затвердження</w:t>
      </w:r>
      <w:proofErr w:type="spellEnd"/>
      <w:r w:rsidRPr="0064683A">
        <w:rPr>
          <w:rFonts w:ascii="Times New Roman" w:eastAsia="Times New Roman" w:hAnsi="Times New Roman" w:cs="Times New Roman"/>
          <w:sz w:val="24"/>
          <w:szCs w:val="24"/>
        </w:rPr>
        <w:t xml:space="preserve"> Державного стандарту </w:t>
      </w:r>
      <w:proofErr w:type="spellStart"/>
      <w:r w:rsidRPr="0064683A">
        <w:rPr>
          <w:rFonts w:ascii="Times New Roman" w:eastAsia="Times New Roman" w:hAnsi="Times New Roman" w:cs="Times New Roman"/>
          <w:sz w:val="24"/>
          <w:szCs w:val="24"/>
        </w:rPr>
        <w:t>базової</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середньої</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(постанова КМУ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30.09.2020 </w:t>
      </w:r>
      <w:r w:rsidRPr="0064683A">
        <w:rPr>
          <w:rFonts w:ascii="Times New Roman" w:eastAsia="Times New Roman" w:hAnsi="Times New Roman" w:cs="Times New Roman"/>
          <w:sz w:val="24"/>
          <w:szCs w:val="24"/>
        </w:rPr>
        <w:t xml:space="preserve">№ 898). </w:t>
      </w:r>
    </w:p>
    <w:p w14:paraId="1AE157C8" w14:textId="77777777" w:rsidR="00A30087" w:rsidRPr="0064683A" w:rsidRDefault="00A30087" w:rsidP="00607CE9">
      <w:pPr>
        <w:pStyle w:val="a7"/>
        <w:numPr>
          <w:ilvl w:val="0"/>
          <w:numId w:val="17"/>
        </w:numPr>
        <w:tabs>
          <w:tab w:val="left" w:pos="5172"/>
        </w:tabs>
        <w:spacing w:after="0" w:line="240" w:lineRule="auto"/>
        <w:ind w:right="282"/>
        <w:jc w:val="both"/>
        <w:rPr>
          <w:rFonts w:ascii="Times New Roman" w:eastAsia="Times New Roman" w:hAnsi="Times New Roman" w:cs="Times New Roman"/>
          <w:sz w:val="24"/>
          <w:szCs w:val="24"/>
        </w:rPr>
      </w:pPr>
      <w:r w:rsidRPr="0064683A">
        <w:rPr>
          <w:rFonts w:ascii="Times New Roman" w:hAnsi="Times New Roman" w:cs="Times New Roman"/>
          <w:sz w:val="24"/>
          <w:szCs w:val="24"/>
        </w:rPr>
        <w:t xml:space="preserve">Про </w:t>
      </w:r>
      <w:proofErr w:type="spellStart"/>
      <w:r w:rsidRPr="0064683A">
        <w:rPr>
          <w:rFonts w:ascii="Times New Roman" w:hAnsi="Times New Roman" w:cs="Times New Roman"/>
          <w:sz w:val="24"/>
          <w:szCs w:val="24"/>
        </w:rPr>
        <w:t>затвердження</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типової</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освітньої</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програми</w:t>
      </w:r>
      <w:proofErr w:type="spellEnd"/>
      <w:r w:rsidRPr="0064683A">
        <w:rPr>
          <w:rFonts w:ascii="Times New Roman" w:hAnsi="Times New Roman" w:cs="Times New Roman"/>
          <w:sz w:val="24"/>
          <w:szCs w:val="24"/>
        </w:rPr>
        <w:t xml:space="preserve"> для 5-9 </w:t>
      </w:r>
      <w:proofErr w:type="spellStart"/>
      <w:r w:rsidRPr="0064683A">
        <w:rPr>
          <w:rFonts w:ascii="Times New Roman" w:hAnsi="Times New Roman" w:cs="Times New Roman"/>
          <w:sz w:val="24"/>
          <w:szCs w:val="24"/>
        </w:rPr>
        <w:t>класів</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закладів</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загальної</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середньої</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освіти</w:t>
      </w:r>
      <w:proofErr w:type="spellEnd"/>
      <w:r w:rsidRPr="0064683A">
        <w:rPr>
          <w:rFonts w:ascii="Times New Roman" w:hAnsi="Times New Roman" w:cs="Times New Roman"/>
          <w:sz w:val="24"/>
          <w:szCs w:val="24"/>
        </w:rPr>
        <w:t xml:space="preserve"> (наказ МОН </w:t>
      </w:r>
      <w:proofErr w:type="spellStart"/>
      <w:r w:rsidRPr="0064683A">
        <w:rPr>
          <w:rFonts w:ascii="Times New Roman" w:hAnsi="Times New Roman" w:cs="Times New Roman"/>
          <w:sz w:val="24"/>
          <w:szCs w:val="24"/>
        </w:rPr>
        <w:t>України</w:t>
      </w:r>
      <w:proofErr w:type="spellEnd"/>
      <w:r w:rsidRPr="0064683A">
        <w:rPr>
          <w:rFonts w:ascii="Times New Roman" w:hAnsi="Times New Roman" w:cs="Times New Roman"/>
          <w:sz w:val="24"/>
          <w:szCs w:val="24"/>
        </w:rPr>
        <w:t xml:space="preserve"> </w:t>
      </w:r>
      <w:proofErr w:type="spellStart"/>
      <w:r w:rsidRPr="0064683A">
        <w:rPr>
          <w:rFonts w:ascii="Times New Roman" w:hAnsi="Times New Roman" w:cs="Times New Roman"/>
          <w:sz w:val="24"/>
          <w:szCs w:val="24"/>
        </w:rPr>
        <w:t>від</w:t>
      </w:r>
      <w:proofErr w:type="spellEnd"/>
      <w:r w:rsidRPr="0064683A">
        <w:rPr>
          <w:rFonts w:ascii="Times New Roman" w:hAnsi="Times New Roman" w:cs="Times New Roman"/>
          <w:sz w:val="24"/>
          <w:szCs w:val="24"/>
        </w:rPr>
        <w:t xml:space="preserve"> 19.02.2021 № 235). </w:t>
      </w:r>
    </w:p>
    <w:p w14:paraId="51F14EC6" w14:textId="77777777" w:rsidR="00A30087" w:rsidRPr="0064683A" w:rsidRDefault="00A30087" w:rsidP="00607CE9">
      <w:pPr>
        <w:pStyle w:val="a7"/>
        <w:numPr>
          <w:ilvl w:val="0"/>
          <w:numId w:val="17"/>
        </w:numPr>
        <w:tabs>
          <w:tab w:val="left" w:pos="5172"/>
        </w:tabs>
        <w:spacing w:after="0" w:line="240" w:lineRule="auto"/>
        <w:ind w:right="282"/>
        <w:jc w:val="both"/>
        <w:rPr>
          <w:rFonts w:ascii="Times New Roman" w:eastAsia="Times New Roman" w:hAnsi="Times New Roman" w:cs="Times New Roman"/>
          <w:sz w:val="24"/>
          <w:szCs w:val="24"/>
        </w:rPr>
      </w:pPr>
      <w:r w:rsidRPr="0064683A">
        <w:rPr>
          <w:rFonts w:ascii="Times New Roman" w:eastAsia="Times New Roman" w:hAnsi="Times New Roman" w:cs="Times New Roman"/>
          <w:sz w:val="24"/>
          <w:szCs w:val="24"/>
        </w:rPr>
        <w:t xml:space="preserve">Про </w:t>
      </w:r>
      <w:proofErr w:type="spellStart"/>
      <w:r w:rsidRPr="0064683A">
        <w:rPr>
          <w:rFonts w:ascii="Times New Roman" w:eastAsia="Times New Roman" w:hAnsi="Times New Roman" w:cs="Times New Roman"/>
          <w:sz w:val="24"/>
          <w:szCs w:val="24"/>
        </w:rPr>
        <w:t>затвердження</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методичних</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рекомендацій</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щодо</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оцінювання</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навчальних</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досягнень</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учнів</w:t>
      </w:r>
      <w:proofErr w:type="spellEnd"/>
      <w:r w:rsidRPr="0064683A">
        <w:rPr>
          <w:rFonts w:ascii="Times New Roman" w:eastAsia="Times New Roman" w:hAnsi="Times New Roman" w:cs="Times New Roman"/>
          <w:sz w:val="24"/>
          <w:szCs w:val="24"/>
        </w:rPr>
        <w:t xml:space="preserve"> 5-6 </w:t>
      </w:r>
      <w:proofErr w:type="spellStart"/>
      <w:r w:rsidRPr="0064683A">
        <w:rPr>
          <w:rFonts w:ascii="Times New Roman" w:eastAsia="Times New Roman" w:hAnsi="Times New Roman" w:cs="Times New Roman"/>
          <w:sz w:val="24"/>
          <w:szCs w:val="24"/>
        </w:rPr>
        <w:t>класів</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які</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здобувають</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освіту</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відповідно</w:t>
      </w:r>
      <w:proofErr w:type="spellEnd"/>
      <w:r w:rsidRPr="0064683A">
        <w:rPr>
          <w:rFonts w:ascii="Times New Roman" w:eastAsia="Times New Roman" w:hAnsi="Times New Roman" w:cs="Times New Roman"/>
          <w:sz w:val="24"/>
          <w:szCs w:val="24"/>
        </w:rPr>
        <w:t xml:space="preserve"> до нового Державного стандарту </w:t>
      </w:r>
      <w:proofErr w:type="spellStart"/>
      <w:r w:rsidRPr="0064683A">
        <w:rPr>
          <w:rFonts w:ascii="Times New Roman" w:eastAsia="Times New Roman" w:hAnsi="Times New Roman" w:cs="Times New Roman"/>
          <w:sz w:val="24"/>
          <w:szCs w:val="24"/>
        </w:rPr>
        <w:t>базової</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середньої</w:t>
      </w:r>
      <w:proofErr w:type="spellEnd"/>
      <w:r w:rsidRPr="0064683A">
        <w:rPr>
          <w:rFonts w:ascii="Times New Roman" w:eastAsia="Times New Roman" w:hAnsi="Times New Roman" w:cs="Times New Roman"/>
          <w:sz w:val="24"/>
          <w:szCs w:val="24"/>
        </w:rPr>
        <w:t xml:space="preserve"> </w:t>
      </w:r>
      <w:proofErr w:type="spellStart"/>
      <w:r w:rsidRPr="0064683A">
        <w:rPr>
          <w:rFonts w:ascii="Times New Roman" w:eastAsia="Times New Roman" w:hAnsi="Times New Roman" w:cs="Times New Roman"/>
          <w:sz w:val="24"/>
          <w:szCs w:val="24"/>
        </w:rPr>
        <w:t>освіти</w:t>
      </w:r>
      <w:proofErr w:type="spellEnd"/>
      <w:r w:rsidRPr="0064683A">
        <w:rPr>
          <w:rFonts w:ascii="Times New Roman" w:eastAsia="Times New Roman" w:hAnsi="Times New Roman" w:cs="Times New Roman"/>
          <w:sz w:val="24"/>
          <w:szCs w:val="24"/>
        </w:rPr>
        <w:t xml:space="preserve"> (</w:t>
      </w:r>
      <w:r w:rsidRPr="0064683A">
        <w:rPr>
          <w:rFonts w:ascii="Times New Roman" w:hAnsi="Times New Roman" w:cs="Times New Roman"/>
          <w:sz w:val="24"/>
          <w:szCs w:val="24"/>
        </w:rPr>
        <w:t>н</w:t>
      </w:r>
      <w:r>
        <w:rPr>
          <w:rFonts w:ascii="Times New Roman" w:hAnsi="Times New Roman" w:cs="Times New Roman"/>
          <w:sz w:val="24"/>
          <w:szCs w:val="24"/>
        </w:rPr>
        <w:t xml:space="preserve">аказ МОН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01.04.2022</w:t>
      </w:r>
      <w:r w:rsidRPr="0064683A">
        <w:rPr>
          <w:rFonts w:ascii="Times New Roman" w:hAnsi="Times New Roman" w:cs="Times New Roman"/>
          <w:sz w:val="24"/>
          <w:szCs w:val="24"/>
        </w:rPr>
        <w:t xml:space="preserve"> № 289). </w:t>
      </w:r>
    </w:p>
    <w:bookmarkEnd w:id="0"/>
    <w:p w14:paraId="5036CA18" w14:textId="77777777" w:rsidR="00B5684D" w:rsidRPr="00BD129B" w:rsidRDefault="00B5684D" w:rsidP="00B5684D">
      <w:pPr>
        <w:numPr>
          <w:ilvl w:val="0"/>
          <w:numId w:val="17"/>
        </w:numPr>
        <w:spacing w:after="0" w:line="240" w:lineRule="auto"/>
        <w:contextualSpacing/>
        <w:jc w:val="both"/>
        <w:rPr>
          <w:rFonts w:ascii="Times New Roman" w:hAnsi="Times New Roman"/>
          <w:color w:val="000000"/>
          <w:sz w:val="24"/>
          <w:szCs w:val="24"/>
        </w:rPr>
      </w:pPr>
      <w:proofErr w:type="spellStart"/>
      <w:r w:rsidRPr="00D243BC">
        <w:rPr>
          <w:rFonts w:ascii="Times New Roman" w:hAnsi="Times New Roman"/>
          <w:color w:val="000000"/>
          <w:sz w:val="24"/>
          <w:szCs w:val="24"/>
        </w:rPr>
        <w:t>Методичні</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рекомендації</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щодо</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навчання</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змісту</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освітніх</w:t>
      </w:r>
      <w:proofErr w:type="spellEnd"/>
      <w:r w:rsidRPr="00D243BC">
        <w:rPr>
          <w:rFonts w:ascii="Times New Roman" w:hAnsi="Times New Roman"/>
          <w:color w:val="000000"/>
          <w:sz w:val="24"/>
          <w:szCs w:val="24"/>
        </w:rPr>
        <w:t xml:space="preserve"> </w:t>
      </w:r>
      <w:proofErr w:type="spellStart"/>
      <w:r w:rsidRPr="00D243BC">
        <w:rPr>
          <w:rFonts w:ascii="Times New Roman" w:hAnsi="Times New Roman"/>
          <w:color w:val="000000"/>
          <w:sz w:val="24"/>
          <w:szCs w:val="24"/>
        </w:rPr>
        <w:t>галузей</w:t>
      </w:r>
      <w:proofErr w:type="spellEnd"/>
      <w:r w:rsidRPr="00D243BC">
        <w:rPr>
          <w:rFonts w:ascii="Times New Roman" w:hAnsi="Times New Roman"/>
          <w:color w:val="000000"/>
          <w:sz w:val="24"/>
          <w:szCs w:val="24"/>
        </w:rPr>
        <w:t xml:space="preserve"> в 5</w:t>
      </w:r>
      <w:r>
        <w:rPr>
          <w:rFonts w:ascii="Times New Roman" w:hAnsi="Times New Roman"/>
          <w:color w:val="000000"/>
          <w:sz w:val="24"/>
          <w:szCs w:val="24"/>
        </w:rPr>
        <w:t xml:space="preserve">-6 </w:t>
      </w:r>
      <w:proofErr w:type="spellStart"/>
      <w:r>
        <w:rPr>
          <w:rFonts w:ascii="Times New Roman" w:hAnsi="Times New Roman"/>
          <w:color w:val="000000"/>
          <w:sz w:val="24"/>
          <w:szCs w:val="24"/>
        </w:rPr>
        <w:t>класах</w:t>
      </w:r>
      <w:proofErr w:type="spellEnd"/>
      <w:r>
        <w:rPr>
          <w:rFonts w:ascii="Times New Roman" w:hAnsi="Times New Roman"/>
          <w:color w:val="000000"/>
          <w:sz w:val="24"/>
          <w:szCs w:val="24"/>
        </w:rPr>
        <w:t xml:space="preserve"> НУШ у 2023-2024 н. р. (л</w:t>
      </w:r>
      <w:r w:rsidRPr="00D243BC">
        <w:rPr>
          <w:rFonts w:ascii="Times New Roman" w:hAnsi="Times New Roman"/>
          <w:color w:val="000000"/>
          <w:sz w:val="24"/>
          <w:szCs w:val="24"/>
        </w:rPr>
        <w:t>ист СОІ</w:t>
      </w:r>
      <w:r>
        <w:rPr>
          <w:rFonts w:ascii="Times New Roman" w:hAnsi="Times New Roman"/>
          <w:color w:val="000000"/>
          <w:sz w:val="24"/>
          <w:szCs w:val="24"/>
        </w:rPr>
        <w:t xml:space="preserve">ППО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17.08.2023 № 375/11-07)</w:t>
      </w:r>
      <w:r>
        <w:rPr>
          <w:rFonts w:ascii="Times New Roman" w:hAnsi="Times New Roman"/>
          <w:color w:val="000000"/>
          <w:sz w:val="24"/>
          <w:szCs w:val="24"/>
          <w:lang w:val="uk-UA"/>
        </w:rPr>
        <w:t>.</w:t>
      </w:r>
    </w:p>
    <w:p w14:paraId="7A35B16A" w14:textId="77777777" w:rsidR="00A30087" w:rsidRPr="00551AE6" w:rsidRDefault="00A30087" w:rsidP="00607CE9">
      <w:pPr>
        <w:spacing w:after="0" w:line="240" w:lineRule="auto"/>
        <w:ind w:right="282"/>
        <w:rPr>
          <w:rFonts w:ascii="Times New Roman" w:hAnsi="Times New Roman" w:cs="Times New Roman"/>
          <w:sz w:val="24"/>
          <w:szCs w:val="24"/>
          <w:lang w:val="uk-UA"/>
        </w:rPr>
      </w:pPr>
      <w:r w:rsidRPr="00551AE6">
        <w:rPr>
          <w:rFonts w:ascii="Times New Roman" w:hAnsi="Times New Roman" w:cs="Times New Roman"/>
          <w:sz w:val="24"/>
          <w:szCs w:val="24"/>
          <w:lang w:val="uk-UA"/>
        </w:rPr>
        <w:t>Методичні матеріали:</w:t>
      </w:r>
    </w:p>
    <w:p w14:paraId="78E423F1" w14:textId="77777777" w:rsidR="00A30087" w:rsidRPr="00551AE6" w:rsidRDefault="00A30087" w:rsidP="00607CE9">
      <w:pPr>
        <w:pStyle w:val="a7"/>
        <w:numPr>
          <w:ilvl w:val="0"/>
          <w:numId w:val="17"/>
        </w:numPr>
        <w:spacing w:after="0" w:line="240" w:lineRule="auto"/>
        <w:ind w:right="282"/>
        <w:jc w:val="both"/>
        <w:rPr>
          <w:rFonts w:ascii="Times New Roman" w:hAnsi="Times New Roman" w:cs="Times New Roman"/>
          <w:sz w:val="24"/>
          <w:szCs w:val="24"/>
          <w:lang w:val="uk-UA"/>
        </w:rPr>
      </w:pPr>
      <w:r w:rsidRPr="00551AE6">
        <w:rPr>
          <w:rFonts w:ascii="Times New Roman" w:hAnsi="Times New Roman" w:cs="Times New Roman"/>
          <w:sz w:val="24"/>
          <w:szCs w:val="24"/>
          <w:lang w:val="uk-UA"/>
        </w:rPr>
        <w:t>Відповідаємо на запитання: усе про модельні навчальні програми для розробників і шкіл/Нова українська школа (</w:t>
      </w:r>
      <w:r w:rsidRPr="00551AE6">
        <w:rPr>
          <w:rFonts w:ascii="Times New Roman" w:hAnsi="Times New Roman" w:cs="Times New Roman"/>
          <w:sz w:val="24"/>
          <w:szCs w:val="24"/>
          <w:lang w:val="en-US"/>
        </w:rPr>
        <w:t>nus</w:t>
      </w:r>
      <w:r w:rsidRPr="00551AE6">
        <w:rPr>
          <w:rFonts w:ascii="Times New Roman" w:hAnsi="Times New Roman" w:cs="Times New Roman"/>
          <w:sz w:val="24"/>
          <w:szCs w:val="24"/>
        </w:rPr>
        <w:t>.</w:t>
      </w:r>
      <w:r w:rsidRPr="00551AE6">
        <w:rPr>
          <w:rFonts w:ascii="Times New Roman" w:hAnsi="Times New Roman" w:cs="Times New Roman"/>
          <w:sz w:val="24"/>
          <w:szCs w:val="24"/>
          <w:lang w:val="en-US"/>
        </w:rPr>
        <w:t>org</w:t>
      </w:r>
      <w:r w:rsidRPr="00551AE6">
        <w:rPr>
          <w:rFonts w:ascii="Times New Roman" w:hAnsi="Times New Roman" w:cs="Times New Roman"/>
          <w:sz w:val="24"/>
          <w:szCs w:val="24"/>
        </w:rPr>
        <w:t>.</w:t>
      </w:r>
      <w:proofErr w:type="spellStart"/>
      <w:r w:rsidRPr="00551AE6">
        <w:rPr>
          <w:rFonts w:ascii="Times New Roman" w:hAnsi="Times New Roman" w:cs="Times New Roman"/>
          <w:sz w:val="24"/>
          <w:szCs w:val="24"/>
          <w:lang w:val="en-US"/>
        </w:rPr>
        <w:t>ua</w:t>
      </w:r>
      <w:proofErr w:type="spellEnd"/>
      <w:r w:rsidRPr="00551AE6">
        <w:rPr>
          <w:rFonts w:ascii="Times New Roman" w:hAnsi="Times New Roman" w:cs="Times New Roman"/>
          <w:sz w:val="24"/>
          <w:szCs w:val="24"/>
          <w:lang w:val="uk-UA"/>
        </w:rPr>
        <w:t>)</w:t>
      </w:r>
    </w:p>
    <w:p w14:paraId="6343DF3E" w14:textId="77777777" w:rsidR="00A30087" w:rsidRPr="00551AE6" w:rsidRDefault="00A30087" w:rsidP="00607CE9">
      <w:pPr>
        <w:pStyle w:val="a7"/>
        <w:numPr>
          <w:ilvl w:val="0"/>
          <w:numId w:val="17"/>
        </w:numPr>
        <w:spacing w:after="0" w:line="240" w:lineRule="auto"/>
        <w:ind w:right="282"/>
        <w:jc w:val="both"/>
        <w:rPr>
          <w:rFonts w:ascii="Times New Roman" w:hAnsi="Times New Roman" w:cs="Times New Roman"/>
          <w:sz w:val="24"/>
          <w:szCs w:val="24"/>
          <w:lang w:val="uk-UA"/>
        </w:rPr>
      </w:pPr>
      <w:r w:rsidRPr="00551AE6">
        <w:rPr>
          <w:rFonts w:ascii="Times New Roman" w:hAnsi="Times New Roman" w:cs="Times New Roman"/>
          <w:sz w:val="24"/>
          <w:szCs w:val="24"/>
          <w:lang w:val="uk-UA"/>
        </w:rPr>
        <w:t>Готуємося до навчального року: принципи та методи організації онлайн-навчання/Нова українська школа (</w:t>
      </w:r>
      <w:r w:rsidRPr="00551AE6">
        <w:rPr>
          <w:rFonts w:ascii="Times New Roman" w:hAnsi="Times New Roman" w:cs="Times New Roman"/>
          <w:sz w:val="24"/>
          <w:szCs w:val="24"/>
          <w:lang w:val="en-US"/>
        </w:rPr>
        <w:t>nus</w:t>
      </w:r>
      <w:r w:rsidRPr="00551AE6">
        <w:rPr>
          <w:rFonts w:ascii="Times New Roman" w:hAnsi="Times New Roman" w:cs="Times New Roman"/>
          <w:sz w:val="24"/>
          <w:szCs w:val="24"/>
          <w:lang w:val="uk-UA"/>
        </w:rPr>
        <w:t>.</w:t>
      </w:r>
      <w:r w:rsidRPr="00551AE6">
        <w:rPr>
          <w:rFonts w:ascii="Times New Roman" w:hAnsi="Times New Roman" w:cs="Times New Roman"/>
          <w:sz w:val="24"/>
          <w:szCs w:val="24"/>
          <w:lang w:val="en-US"/>
        </w:rPr>
        <w:t>org</w:t>
      </w:r>
      <w:r w:rsidRPr="00551AE6">
        <w:rPr>
          <w:rFonts w:ascii="Times New Roman" w:hAnsi="Times New Roman" w:cs="Times New Roman"/>
          <w:sz w:val="24"/>
          <w:szCs w:val="24"/>
          <w:lang w:val="uk-UA"/>
        </w:rPr>
        <w:t>.</w:t>
      </w:r>
      <w:proofErr w:type="spellStart"/>
      <w:r w:rsidRPr="00551AE6">
        <w:rPr>
          <w:rFonts w:ascii="Times New Roman" w:hAnsi="Times New Roman" w:cs="Times New Roman"/>
          <w:sz w:val="24"/>
          <w:szCs w:val="24"/>
          <w:lang w:val="uk-UA"/>
        </w:rPr>
        <w:t>ua</w:t>
      </w:r>
      <w:proofErr w:type="spellEnd"/>
      <w:r w:rsidRPr="00551AE6">
        <w:rPr>
          <w:rFonts w:ascii="Times New Roman" w:hAnsi="Times New Roman" w:cs="Times New Roman"/>
          <w:sz w:val="24"/>
          <w:szCs w:val="24"/>
          <w:lang w:val="uk-UA"/>
        </w:rPr>
        <w:t>)</w:t>
      </w:r>
    </w:p>
    <w:p w14:paraId="3DD82FC1" w14:textId="77777777" w:rsidR="00A30087" w:rsidRPr="00551AE6" w:rsidRDefault="00A30087" w:rsidP="00607CE9">
      <w:pPr>
        <w:pStyle w:val="a7"/>
        <w:numPr>
          <w:ilvl w:val="0"/>
          <w:numId w:val="17"/>
        </w:numPr>
        <w:spacing w:after="0" w:line="240" w:lineRule="auto"/>
        <w:ind w:right="282"/>
        <w:jc w:val="both"/>
        <w:rPr>
          <w:rFonts w:ascii="Times New Roman" w:hAnsi="Times New Roman" w:cs="Times New Roman"/>
          <w:sz w:val="24"/>
          <w:szCs w:val="24"/>
          <w:lang w:val="uk-UA"/>
        </w:rPr>
      </w:pPr>
      <w:r w:rsidRPr="00551AE6">
        <w:rPr>
          <w:rFonts w:ascii="Times New Roman" w:hAnsi="Times New Roman" w:cs="Times New Roman"/>
          <w:sz w:val="24"/>
          <w:szCs w:val="24"/>
          <w:lang w:val="uk-UA"/>
        </w:rPr>
        <w:t>8 цікавих технік,</w:t>
      </w:r>
      <w:r>
        <w:rPr>
          <w:rFonts w:ascii="Times New Roman" w:hAnsi="Times New Roman" w:cs="Times New Roman"/>
          <w:sz w:val="24"/>
          <w:szCs w:val="24"/>
          <w:lang w:val="uk-UA"/>
        </w:rPr>
        <w:t xml:space="preserve"> </w:t>
      </w:r>
      <w:r w:rsidRPr="00551AE6">
        <w:rPr>
          <w:rFonts w:ascii="Times New Roman" w:hAnsi="Times New Roman" w:cs="Times New Roman"/>
          <w:sz w:val="24"/>
          <w:szCs w:val="24"/>
          <w:lang w:val="uk-UA"/>
        </w:rPr>
        <w:t>як оцінювати учнів, і що треба врахувати/Нова українська школа (nus.org.ua)</w:t>
      </w:r>
    </w:p>
    <w:p w14:paraId="6D801895" w14:textId="77777777" w:rsidR="0016014D" w:rsidRPr="00A30087" w:rsidRDefault="0016014D" w:rsidP="00607CE9">
      <w:pPr>
        <w:tabs>
          <w:tab w:val="left" w:pos="5172"/>
        </w:tabs>
        <w:spacing w:after="0" w:line="240" w:lineRule="auto"/>
        <w:ind w:right="282"/>
        <w:rPr>
          <w:rFonts w:ascii="Times New Roman" w:hAnsi="Times New Roman" w:cs="Times New Roman"/>
          <w:color w:val="FF0000"/>
          <w:sz w:val="24"/>
          <w:szCs w:val="24"/>
          <w:lang w:val="uk-UA"/>
        </w:rPr>
      </w:pPr>
    </w:p>
    <w:sectPr w:rsidR="0016014D" w:rsidRPr="00A30087" w:rsidSect="009A0784">
      <w:pgSz w:w="11906" w:h="16838" w:code="9"/>
      <w:pgMar w:top="850" w:right="850" w:bottom="850" w:left="1417" w:header="709"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7473" w14:textId="77777777" w:rsidR="00950D0D" w:rsidRDefault="00950D0D" w:rsidP="00F407B7">
      <w:pPr>
        <w:spacing w:after="0" w:line="240" w:lineRule="auto"/>
      </w:pPr>
      <w:r>
        <w:separator/>
      </w:r>
    </w:p>
  </w:endnote>
  <w:endnote w:type="continuationSeparator" w:id="0">
    <w:p w14:paraId="216C3F74" w14:textId="77777777" w:rsidR="00950D0D" w:rsidRDefault="00950D0D" w:rsidP="00F4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98F9" w14:textId="77777777" w:rsidR="00950D0D" w:rsidRDefault="00950D0D" w:rsidP="00F407B7">
      <w:pPr>
        <w:spacing w:after="0" w:line="240" w:lineRule="auto"/>
      </w:pPr>
      <w:r>
        <w:separator/>
      </w:r>
    </w:p>
  </w:footnote>
  <w:footnote w:type="continuationSeparator" w:id="0">
    <w:p w14:paraId="74EE70F6" w14:textId="77777777" w:rsidR="00950D0D" w:rsidRDefault="00950D0D" w:rsidP="00F4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3A478"/>
    <w:multiLevelType w:val="singleLevel"/>
    <w:tmpl w:val="0A14F620"/>
    <w:lvl w:ilvl="0">
      <w:start w:val="3"/>
      <w:numFmt w:val="decimal"/>
      <w:lvlText w:val="%1."/>
      <w:lvlJc w:val="left"/>
      <w:pPr>
        <w:tabs>
          <w:tab w:val="num" w:pos="312"/>
        </w:tabs>
        <w:ind w:left="0" w:firstLine="0"/>
      </w:pPr>
      <w:rPr>
        <w:rFonts w:cs="Times New Roman" w:hint="default"/>
      </w:rPr>
    </w:lvl>
  </w:abstractNum>
  <w:abstractNum w:abstractNumId="1" w15:restartNumberingAfterBreak="0">
    <w:nsid w:val="0372698E"/>
    <w:multiLevelType w:val="hybridMultilevel"/>
    <w:tmpl w:val="B1AA7AEE"/>
    <w:lvl w:ilvl="0" w:tplc="C0840F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718AB"/>
    <w:multiLevelType w:val="hybridMultilevel"/>
    <w:tmpl w:val="3F26FDFE"/>
    <w:lvl w:ilvl="0" w:tplc="0442DBDC">
      <w:start w:val="4"/>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041C07"/>
    <w:multiLevelType w:val="hybridMultilevel"/>
    <w:tmpl w:val="C5CE0230"/>
    <w:lvl w:ilvl="0" w:tplc="87FAE18E">
      <w:start w:val="2022"/>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C7F2552"/>
    <w:multiLevelType w:val="hybridMultilevel"/>
    <w:tmpl w:val="06DA4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BD6BB0"/>
    <w:multiLevelType w:val="hybridMultilevel"/>
    <w:tmpl w:val="BC163E9C"/>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3E2F84"/>
    <w:multiLevelType w:val="hybridMultilevel"/>
    <w:tmpl w:val="BC163E9C"/>
    <w:lvl w:ilvl="0" w:tplc="463CD36C">
      <w:start w:val="1"/>
      <w:numFmt w:val="decimal"/>
      <w:lvlText w:val="%1."/>
      <w:lvlJc w:val="left"/>
      <w:pPr>
        <w:ind w:left="720" w:hanging="360"/>
      </w:pPr>
      <w:rPr>
        <w:rFonts w:hint="default"/>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E826A67"/>
    <w:multiLevelType w:val="hybridMultilevel"/>
    <w:tmpl w:val="99CEEAC2"/>
    <w:lvl w:ilvl="0" w:tplc="C422BE5E">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8" w15:restartNumberingAfterBreak="0">
    <w:nsid w:val="2FDE0439"/>
    <w:multiLevelType w:val="hybridMultilevel"/>
    <w:tmpl w:val="7C30D658"/>
    <w:lvl w:ilvl="0" w:tplc="87FAE18E">
      <w:start w:val="2022"/>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0504D"/>
    <w:multiLevelType w:val="hybridMultilevel"/>
    <w:tmpl w:val="555E7E30"/>
    <w:lvl w:ilvl="0" w:tplc="3684BF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453421F9"/>
    <w:multiLevelType w:val="hybridMultilevel"/>
    <w:tmpl w:val="CC08004C"/>
    <w:lvl w:ilvl="0" w:tplc="2A6CDE96">
      <w:start w:val="202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1983D5B"/>
    <w:multiLevelType w:val="hybridMultilevel"/>
    <w:tmpl w:val="1DFA623E"/>
    <w:lvl w:ilvl="0" w:tplc="94947FDC">
      <w:start w:val="4"/>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C914161"/>
    <w:multiLevelType w:val="multilevel"/>
    <w:tmpl w:val="F0F207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320229"/>
    <w:multiLevelType w:val="hybridMultilevel"/>
    <w:tmpl w:val="BD026D34"/>
    <w:lvl w:ilvl="0" w:tplc="87FAE18E">
      <w:start w:val="2022"/>
      <w:numFmt w:val="bullet"/>
      <w:lvlText w:val="-"/>
      <w:lvlJc w:val="left"/>
      <w:pPr>
        <w:ind w:left="720" w:hanging="360"/>
      </w:pPr>
      <w:rPr>
        <w:rFonts w:ascii="Times New Roman" w:eastAsiaTheme="minorEastAsia"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74156AB"/>
    <w:multiLevelType w:val="hybridMultilevel"/>
    <w:tmpl w:val="84869966"/>
    <w:lvl w:ilvl="0" w:tplc="0A9A0AA4">
      <w:start w:val="1"/>
      <w:numFmt w:val="decimal"/>
      <w:lvlText w:val="%1."/>
      <w:lvlJc w:val="left"/>
      <w:pPr>
        <w:ind w:left="1444" w:hanging="735"/>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6" w15:restartNumberingAfterBreak="0">
    <w:nsid w:val="7FF11A56"/>
    <w:multiLevelType w:val="hybridMultilevel"/>
    <w:tmpl w:val="2856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12"/>
  </w:num>
  <w:num w:numId="5">
    <w:abstractNumId w:val="14"/>
  </w:num>
  <w:num w:numId="6">
    <w:abstractNumId w:val="6"/>
  </w:num>
  <w:num w:numId="7">
    <w:abstractNumId w:val="7"/>
  </w:num>
  <w:num w:numId="8">
    <w:abstractNumId w:val="8"/>
  </w:num>
  <w:num w:numId="9">
    <w:abstractNumId w:val="3"/>
  </w:num>
  <w:num w:numId="10">
    <w:abstractNumId w:val="15"/>
  </w:num>
  <w:num w:numId="11">
    <w:abstractNumId w:val="5"/>
  </w:num>
  <w:num w:numId="12">
    <w:abstractNumId w:val="10"/>
  </w:num>
  <w:num w:numId="13">
    <w:abstractNumId w:val="9"/>
  </w:num>
  <w:num w:numId="14">
    <w:abstractNumId w:val="11"/>
  </w:num>
  <w:num w:numId="15">
    <w:abstractNumId w:val="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F4C"/>
    <w:rsid w:val="00011FC7"/>
    <w:rsid w:val="0001528C"/>
    <w:rsid w:val="00025737"/>
    <w:rsid w:val="0004237A"/>
    <w:rsid w:val="000432E7"/>
    <w:rsid w:val="00053381"/>
    <w:rsid w:val="00064FB2"/>
    <w:rsid w:val="00071044"/>
    <w:rsid w:val="00085762"/>
    <w:rsid w:val="000B1236"/>
    <w:rsid w:val="000B174E"/>
    <w:rsid w:val="000B7FBC"/>
    <w:rsid w:val="000C5518"/>
    <w:rsid w:val="000F47AE"/>
    <w:rsid w:val="000F5296"/>
    <w:rsid w:val="001042DB"/>
    <w:rsid w:val="00110CE0"/>
    <w:rsid w:val="00116B72"/>
    <w:rsid w:val="00121652"/>
    <w:rsid w:val="00141E52"/>
    <w:rsid w:val="00156A6B"/>
    <w:rsid w:val="0016014D"/>
    <w:rsid w:val="00172F25"/>
    <w:rsid w:val="001927E9"/>
    <w:rsid w:val="001B5A2D"/>
    <w:rsid w:val="001D4BEC"/>
    <w:rsid w:val="00215124"/>
    <w:rsid w:val="00240778"/>
    <w:rsid w:val="00246427"/>
    <w:rsid w:val="00281B3A"/>
    <w:rsid w:val="0028272F"/>
    <w:rsid w:val="00290006"/>
    <w:rsid w:val="002A002A"/>
    <w:rsid w:val="002B3F4C"/>
    <w:rsid w:val="002C7004"/>
    <w:rsid w:val="002D0042"/>
    <w:rsid w:val="002E0322"/>
    <w:rsid w:val="00330B51"/>
    <w:rsid w:val="00340356"/>
    <w:rsid w:val="00362F92"/>
    <w:rsid w:val="00375533"/>
    <w:rsid w:val="00381BE7"/>
    <w:rsid w:val="003A0E31"/>
    <w:rsid w:val="003C5D98"/>
    <w:rsid w:val="003E6842"/>
    <w:rsid w:val="004368EF"/>
    <w:rsid w:val="0048675D"/>
    <w:rsid w:val="0049077E"/>
    <w:rsid w:val="00497FE9"/>
    <w:rsid w:val="004A29DC"/>
    <w:rsid w:val="004A61B0"/>
    <w:rsid w:val="004D0550"/>
    <w:rsid w:val="004E2B6C"/>
    <w:rsid w:val="004E4B72"/>
    <w:rsid w:val="004F3A7C"/>
    <w:rsid w:val="00516B5E"/>
    <w:rsid w:val="00532342"/>
    <w:rsid w:val="00532821"/>
    <w:rsid w:val="00532A27"/>
    <w:rsid w:val="00586E60"/>
    <w:rsid w:val="00587A6C"/>
    <w:rsid w:val="005B7045"/>
    <w:rsid w:val="005D0EFA"/>
    <w:rsid w:val="005E0ACA"/>
    <w:rsid w:val="00600B50"/>
    <w:rsid w:val="00607CE9"/>
    <w:rsid w:val="00613E0B"/>
    <w:rsid w:val="00650131"/>
    <w:rsid w:val="006B3736"/>
    <w:rsid w:val="0072386F"/>
    <w:rsid w:val="007238DA"/>
    <w:rsid w:val="00724DCA"/>
    <w:rsid w:val="00753CD4"/>
    <w:rsid w:val="00756327"/>
    <w:rsid w:val="00766639"/>
    <w:rsid w:val="0078764A"/>
    <w:rsid w:val="007A6347"/>
    <w:rsid w:val="007B4A4E"/>
    <w:rsid w:val="007F58F3"/>
    <w:rsid w:val="00805D84"/>
    <w:rsid w:val="00814648"/>
    <w:rsid w:val="008445A9"/>
    <w:rsid w:val="00860068"/>
    <w:rsid w:val="008631EB"/>
    <w:rsid w:val="008635D8"/>
    <w:rsid w:val="008931AB"/>
    <w:rsid w:val="00893F69"/>
    <w:rsid w:val="00894695"/>
    <w:rsid w:val="008F71A6"/>
    <w:rsid w:val="00902971"/>
    <w:rsid w:val="00950D0D"/>
    <w:rsid w:val="00972576"/>
    <w:rsid w:val="00985BB7"/>
    <w:rsid w:val="00991C4A"/>
    <w:rsid w:val="009A0784"/>
    <w:rsid w:val="009B1EB6"/>
    <w:rsid w:val="009C22FB"/>
    <w:rsid w:val="009E228B"/>
    <w:rsid w:val="009F4B12"/>
    <w:rsid w:val="00A30087"/>
    <w:rsid w:val="00A45A6D"/>
    <w:rsid w:val="00A5674A"/>
    <w:rsid w:val="00A5782A"/>
    <w:rsid w:val="00A772EA"/>
    <w:rsid w:val="00A96DE3"/>
    <w:rsid w:val="00AA0AAA"/>
    <w:rsid w:val="00AA645F"/>
    <w:rsid w:val="00AB4940"/>
    <w:rsid w:val="00AC3882"/>
    <w:rsid w:val="00AD0945"/>
    <w:rsid w:val="00AF697B"/>
    <w:rsid w:val="00B21875"/>
    <w:rsid w:val="00B37369"/>
    <w:rsid w:val="00B42FE7"/>
    <w:rsid w:val="00B5684D"/>
    <w:rsid w:val="00B67F3B"/>
    <w:rsid w:val="00B94218"/>
    <w:rsid w:val="00BC36B4"/>
    <w:rsid w:val="00BC6452"/>
    <w:rsid w:val="00BE346B"/>
    <w:rsid w:val="00C25404"/>
    <w:rsid w:val="00C37598"/>
    <w:rsid w:val="00C43F19"/>
    <w:rsid w:val="00C94E0E"/>
    <w:rsid w:val="00C94FE3"/>
    <w:rsid w:val="00CC56DA"/>
    <w:rsid w:val="00CF4DED"/>
    <w:rsid w:val="00D271FE"/>
    <w:rsid w:val="00D32AB6"/>
    <w:rsid w:val="00D630AC"/>
    <w:rsid w:val="00D638F7"/>
    <w:rsid w:val="00D75969"/>
    <w:rsid w:val="00DA2BC0"/>
    <w:rsid w:val="00DB4CCA"/>
    <w:rsid w:val="00DD6E02"/>
    <w:rsid w:val="00E434CD"/>
    <w:rsid w:val="00E605AE"/>
    <w:rsid w:val="00E97534"/>
    <w:rsid w:val="00EB4A70"/>
    <w:rsid w:val="00EE5BB9"/>
    <w:rsid w:val="00F301FB"/>
    <w:rsid w:val="00F407B7"/>
    <w:rsid w:val="00F5077D"/>
    <w:rsid w:val="00FA4B0B"/>
    <w:rsid w:val="00FA69B0"/>
    <w:rsid w:val="00FC4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DB80E"/>
  <w15:chartTrackingRefBased/>
  <w15:docId w15:val="{70830E6B-7E39-4B4F-A326-1E99A825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77D"/>
    <w:pPr>
      <w:spacing w:after="200" w:line="276" w:lineRule="auto"/>
    </w:pPr>
    <w:rPr>
      <w:rFonts w:eastAsiaTheme="minorEastAsia"/>
      <w:lang w:val="ru-RU" w:eastAsia="ru-RU"/>
    </w:rPr>
  </w:style>
  <w:style w:type="paragraph" w:styleId="1">
    <w:name w:val="heading 1"/>
    <w:basedOn w:val="a"/>
    <w:link w:val="10"/>
    <w:uiPriority w:val="9"/>
    <w:qFormat/>
    <w:rsid w:val="002B3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F4C"/>
    <w:rPr>
      <w:rFonts w:ascii="Times New Roman" w:eastAsia="Times New Roman" w:hAnsi="Times New Roman" w:cs="Times New Roman"/>
      <w:b/>
      <w:bCs/>
      <w:kern w:val="36"/>
      <w:sz w:val="48"/>
      <w:szCs w:val="48"/>
      <w:lang w:val="ru-RU" w:eastAsia="ru-RU"/>
    </w:rPr>
  </w:style>
  <w:style w:type="table" w:styleId="a3">
    <w:name w:val="Table Grid"/>
    <w:basedOn w:val="a1"/>
    <w:uiPriority w:val="39"/>
    <w:rsid w:val="002B3F4C"/>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2B3F4C"/>
    <w:pPr>
      <w:widowControl w:val="0"/>
      <w:autoSpaceDE w:val="0"/>
      <w:autoSpaceDN w:val="0"/>
      <w:spacing w:after="0" w:line="240" w:lineRule="auto"/>
      <w:ind w:left="110"/>
    </w:pPr>
    <w:rPr>
      <w:rFonts w:ascii="Times New Roman" w:eastAsia="Times New Roman" w:hAnsi="Times New Roman" w:cs="Times New Roman"/>
      <w:lang w:val="uk-UA" w:eastAsia="en-US"/>
    </w:rPr>
  </w:style>
  <w:style w:type="paragraph" w:styleId="a4">
    <w:name w:val="Body Text"/>
    <w:basedOn w:val="a"/>
    <w:link w:val="a5"/>
    <w:uiPriority w:val="1"/>
    <w:qFormat/>
    <w:rsid w:val="002B3F4C"/>
    <w:pPr>
      <w:widowControl w:val="0"/>
      <w:autoSpaceDE w:val="0"/>
      <w:autoSpaceDN w:val="0"/>
      <w:spacing w:after="0" w:line="240" w:lineRule="auto"/>
    </w:pPr>
    <w:rPr>
      <w:rFonts w:ascii="Times New Roman" w:eastAsia="Times New Roman" w:hAnsi="Times New Roman" w:cs="Times New Roman"/>
      <w:sz w:val="28"/>
      <w:szCs w:val="28"/>
      <w:lang w:val="uk-UA" w:eastAsia="en-US"/>
    </w:rPr>
  </w:style>
  <w:style w:type="character" w:customStyle="1" w:styleId="a5">
    <w:name w:val="Основний текст Знак"/>
    <w:basedOn w:val="a0"/>
    <w:link w:val="a4"/>
    <w:uiPriority w:val="1"/>
    <w:rsid w:val="002B3F4C"/>
    <w:rPr>
      <w:rFonts w:ascii="Times New Roman" w:eastAsia="Times New Roman" w:hAnsi="Times New Roman" w:cs="Times New Roman"/>
      <w:sz w:val="28"/>
      <w:szCs w:val="28"/>
      <w:lang w:val="uk-UA"/>
    </w:rPr>
  </w:style>
  <w:style w:type="character" w:styleId="a6">
    <w:name w:val="Hyperlink"/>
    <w:basedOn w:val="a0"/>
    <w:uiPriority w:val="99"/>
    <w:unhideWhenUsed/>
    <w:rsid w:val="002B3F4C"/>
    <w:rPr>
      <w:color w:val="0563C1" w:themeColor="hyperlink"/>
      <w:u w:val="single"/>
    </w:rPr>
  </w:style>
  <w:style w:type="paragraph" w:styleId="a7">
    <w:name w:val="List Paragraph"/>
    <w:basedOn w:val="a"/>
    <w:uiPriority w:val="1"/>
    <w:qFormat/>
    <w:rsid w:val="002B3F4C"/>
    <w:pPr>
      <w:ind w:left="720"/>
      <w:contextualSpacing/>
    </w:pPr>
  </w:style>
  <w:style w:type="paragraph" w:styleId="a8">
    <w:name w:val="header"/>
    <w:basedOn w:val="a"/>
    <w:link w:val="a9"/>
    <w:uiPriority w:val="99"/>
    <w:unhideWhenUsed/>
    <w:rsid w:val="002B3F4C"/>
    <w:pPr>
      <w:tabs>
        <w:tab w:val="center" w:pos="4677"/>
        <w:tab w:val="right" w:pos="9355"/>
      </w:tabs>
      <w:spacing w:after="0" w:line="240" w:lineRule="auto"/>
    </w:pPr>
    <w:rPr>
      <w:rFonts w:eastAsiaTheme="minorHAnsi"/>
      <w:lang w:eastAsia="en-US"/>
    </w:rPr>
  </w:style>
  <w:style w:type="character" w:customStyle="1" w:styleId="a9">
    <w:name w:val="Верхній колонтитул Знак"/>
    <w:basedOn w:val="a0"/>
    <w:link w:val="a8"/>
    <w:uiPriority w:val="99"/>
    <w:rsid w:val="002B3F4C"/>
    <w:rPr>
      <w:lang w:val="ru-RU"/>
    </w:rPr>
  </w:style>
  <w:style w:type="paragraph" w:styleId="aa">
    <w:name w:val="footer"/>
    <w:basedOn w:val="a"/>
    <w:link w:val="ab"/>
    <w:uiPriority w:val="99"/>
    <w:unhideWhenUsed/>
    <w:rsid w:val="002B3F4C"/>
    <w:pPr>
      <w:tabs>
        <w:tab w:val="center" w:pos="4677"/>
        <w:tab w:val="right" w:pos="9355"/>
      </w:tabs>
      <w:spacing w:after="0" w:line="240" w:lineRule="auto"/>
    </w:pPr>
    <w:rPr>
      <w:rFonts w:eastAsiaTheme="minorHAnsi"/>
      <w:lang w:eastAsia="en-US"/>
    </w:rPr>
  </w:style>
  <w:style w:type="character" w:customStyle="1" w:styleId="ab">
    <w:name w:val="Нижній колонтитул Знак"/>
    <w:basedOn w:val="a0"/>
    <w:link w:val="aa"/>
    <w:uiPriority w:val="99"/>
    <w:rsid w:val="002B3F4C"/>
    <w:rPr>
      <w:lang w:val="ru-RU"/>
    </w:rPr>
  </w:style>
  <w:style w:type="character" w:customStyle="1" w:styleId="A50">
    <w:name w:val="A5"/>
    <w:uiPriority w:val="99"/>
    <w:rsid w:val="002B3F4C"/>
    <w:rPr>
      <w:rFonts w:cs="Source Sans Pro"/>
      <w:color w:val="404041"/>
      <w:sz w:val="20"/>
      <w:szCs w:val="20"/>
    </w:rPr>
  </w:style>
  <w:style w:type="character" w:styleId="ac">
    <w:name w:val="Strong"/>
    <w:basedOn w:val="a0"/>
    <w:uiPriority w:val="22"/>
    <w:qFormat/>
    <w:rsid w:val="002B3F4C"/>
    <w:rPr>
      <w:b/>
      <w:bCs/>
    </w:rPr>
  </w:style>
  <w:style w:type="paragraph" w:customStyle="1" w:styleId="Default">
    <w:name w:val="Default"/>
    <w:rsid w:val="002B3F4C"/>
    <w:pPr>
      <w:autoSpaceDE w:val="0"/>
      <w:autoSpaceDN w:val="0"/>
      <w:adjustRightInd w:val="0"/>
      <w:spacing w:after="0" w:line="240" w:lineRule="auto"/>
    </w:pPr>
    <w:rPr>
      <w:rFonts w:ascii="Source Sans Pro" w:hAnsi="Source Sans Pro" w:cs="Source Sans Pro"/>
      <w:color w:val="000000"/>
      <w:sz w:val="24"/>
      <w:szCs w:val="24"/>
      <w:lang w:val="ru-RU"/>
    </w:rPr>
  </w:style>
  <w:style w:type="paragraph" w:customStyle="1" w:styleId="msonormalbullet2gif">
    <w:name w:val="msonormalbullet2.gif"/>
    <w:basedOn w:val="a"/>
    <w:rsid w:val="002B3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Незакрита згадка1"/>
    <w:basedOn w:val="a0"/>
    <w:uiPriority w:val="99"/>
    <w:semiHidden/>
    <w:unhideWhenUsed/>
    <w:rsid w:val="00AD0945"/>
    <w:rPr>
      <w:color w:val="605E5C"/>
      <w:shd w:val="clear" w:color="auto" w:fill="E1DFDD"/>
    </w:rPr>
  </w:style>
  <w:style w:type="table" w:customStyle="1" w:styleId="TableGrid">
    <w:name w:val="TableGrid"/>
    <w:rsid w:val="000B1236"/>
    <w:pPr>
      <w:spacing w:after="0" w:line="240" w:lineRule="auto"/>
    </w:pPr>
    <w:rPr>
      <w:rFonts w:eastAsiaTheme="minorEastAsia"/>
    </w:rPr>
    <w:tblPr>
      <w:tblCellMar>
        <w:top w:w="0" w:type="dxa"/>
        <w:left w:w="0" w:type="dxa"/>
        <w:bottom w:w="0" w:type="dxa"/>
        <w:right w:w="0" w:type="dxa"/>
      </w:tblCellMar>
    </w:tblPr>
  </w:style>
  <w:style w:type="table" w:customStyle="1" w:styleId="12">
    <w:name w:val="Сетка таблицы1"/>
    <w:basedOn w:val="a1"/>
    <w:next w:val="a3"/>
    <w:uiPriority w:val="39"/>
    <w:rsid w:val="00C3759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1B5A2D"/>
    <w:pPr>
      <w:spacing w:after="0" w:line="240" w:lineRule="auto"/>
    </w:pPr>
    <w:rPr>
      <w:lang w:val="ru-RU"/>
    </w:rPr>
  </w:style>
  <w:style w:type="paragraph" w:styleId="ae">
    <w:name w:val="Balloon Text"/>
    <w:basedOn w:val="a"/>
    <w:link w:val="af"/>
    <w:uiPriority w:val="99"/>
    <w:semiHidden/>
    <w:unhideWhenUsed/>
    <w:rsid w:val="00E605AE"/>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E605AE"/>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00748">
      <w:bodyDiv w:val="1"/>
      <w:marLeft w:val="0"/>
      <w:marRight w:val="0"/>
      <w:marTop w:val="0"/>
      <w:marBottom w:val="0"/>
      <w:divBdr>
        <w:top w:val="none" w:sz="0" w:space="0" w:color="auto"/>
        <w:left w:val="none" w:sz="0" w:space="0" w:color="auto"/>
        <w:bottom w:val="none" w:sz="0" w:space="0" w:color="auto"/>
        <w:right w:val="none" w:sz="0" w:space="0" w:color="auto"/>
      </w:divBdr>
    </w:div>
    <w:div w:id="532424760">
      <w:bodyDiv w:val="1"/>
      <w:marLeft w:val="0"/>
      <w:marRight w:val="0"/>
      <w:marTop w:val="0"/>
      <w:marBottom w:val="0"/>
      <w:divBdr>
        <w:top w:val="none" w:sz="0" w:space="0" w:color="auto"/>
        <w:left w:val="none" w:sz="0" w:space="0" w:color="auto"/>
        <w:bottom w:val="none" w:sz="0" w:space="0" w:color="auto"/>
        <w:right w:val="none" w:sz="0" w:space="0" w:color="auto"/>
      </w:divBdr>
    </w:div>
    <w:div w:id="546067379">
      <w:bodyDiv w:val="1"/>
      <w:marLeft w:val="0"/>
      <w:marRight w:val="0"/>
      <w:marTop w:val="0"/>
      <w:marBottom w:val="0"/>
      <w:divBdr>
        <w:top w:val="none" w:sz="0" w:space="0" w:color="auto"/>
        <w:left w:val="none" w:sz="0" w:space="0" w:color="auto"/>
        <w:bottom w:val="none" w:sz="0" w:space="0" w:color="auto"/>
        <w:right w:val="none" w:sz="0" w:space="0" w:color="auto"/>
      </w:divBdr>
    </w:div>
    <w:div w:id="840313351">
      <w:bodyDiv w:val="1"/>
      <w:marLeft w:val="0"/>
      <w:marRight w:val="0"/>
      <w:marTop w:val="0"/>
      <w:marBottom w:val="0"/>
      <w:divBdr>
        <w:top w:val="none" w:sz="0" w:space="0" w:color="auto"/>
        <w:left w:val="none" w:sz="0" w:space="0" w:color="auto"/>
        <w:bottom w:val="none" w:sz="0" w:space="0" w:color="auto"/>
        <w:right w:val="none" w:sz="0" w:space="0" w:color="auto"/>
      </w:divBdr>
    </w:div>
    <w:div w:id="1111170408">
      <w:bodyDiv w:val="1"/>
      <w:marLeft w:val="0"/>
      <w:marRight w:val="0"/>
      <w:marTop w:val="0"/>
      <w:marBottom w:val="0"/>
      <w:divBdr>
        <w:top w:val="none" w:sz="0" w:space="0" w:color="auto"/>
        <w:left w:val="none" w:sz="0" w:space="0" w:color="auto"/>
        <w:bottom w:val="none" w:sz="0" w:space="0" w:color="auto"/>
        <w:right w:val="none" w:sz="0" w:space="0" w:color="auto"/>
      </w:divBdr>
    </w:div>
    <w:div w:id="1244873549">
      <w:bodyDiv w:val="1"/>
      <w:marLeft w:val="0"/>
      <w:marRight w:val="0"/>
      <w:marTop w:val="0"/>
      <w:marBottom w:val="0"/>
      <w:divBdr>
        <w:top w:val="none" w:sz="0" w:space="0" w:color="auto"/>
        <w:left w:val="none" w:sz="0" w:space="0" w:color="auto"/>
        <w:bottom w:val="none" w:sz="0" w:space="0" w:color="auto"/>
        <w:right w:val="none" w:sz="0" w:space="0" w:color="auto"/>
      </w:divBdr>
    </w:div>
    <w:div w:id="1300110001">
      <w:bodyDiv w:val="1"/>
      <w:marLeft w:val="0"/>
      <w:marRight w:val="0"/>
      <w:marTop w:val="0"/>
      <w:marBottom w:val="0"/>
      <w:divBdr>
        <w:top w:val="none" w:sz="0" w:space="0" w:color="auto"/>
        <w:left w:val="none" w:sz="0" w:space="0" w:color="auto"/>
        <w:bottom w:val="none" w:sz="0" w:space="0" w:color="auto"/>
        <w:right w:val="none" w:sz="0" w:space="0" w:color="auto"/>
      </w:divBdr>
    </w:div>
    <w:div w:id="1423724424">
      <w:bodyDiv w:val="1"/>
      <w:marLeft w:val="0"/>
      <w:marRight w:val="0"/>
      <w:marTop w:val="0"/>
      <w:marBottom w:val="0"/>
      <w:divBdr>
        <w:top w:val="none" w:sz="0" w:space="0" w:color="auto"/>
        <w:left w:val="none" w:sz="0" w:space="0" w:color="auto"/>
        <w:bottom w:val="none" w:sz="0" w:space="0" w:color="auto"/>
        <w:right w:val="none" w:sz="0" w:space="0" w:color="auto"/>
      </w:divBdr>
    </w:div>
    <w:div w:id="16390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metheus.org.ua/courses-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 TargetMode="External"/><Relationship Id="rId5" Type="http://schemas.openxmlformats.org/officeDocument/2006/relationships/webSettings" Target="webSettings.xml"/><Relationship Id="rId10" Type="http://schemas.openxmlformats.org/officeDocument/2006/relationships/hyperlink" Target="https://www.ed-era.com/" TargetMode="External"/><Relationship Id="rId4" Type="http://schemas.openxmlformats.org/officeDocument/2006/relationships/settings" Target="settings.xml"/><Relationship Id="rId9" Type="http://schemas.openxmlformats.org/officeDocument/2006/relationships/hyperlink" Target="https://naurok.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CB10-D1E4-440F-B47A-D2A6C2BB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30145</Words>
  <Characters>17183</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26</cp:revision>
  <cp:lastPrinted>2023-10-03T13:02:00Z</cp:lastPrinted>
  <dcterms:created xsi:type="dcterms:W3CDTF">2022-10-31T09:30:00Z</dcterms:created>
  <dcterms:modified xsi:type="dcterms:W3CDTF">2023-10-03T13:04:00Z</dcterms:modified>
</cp:coreProperties>
</file>