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FAF" w:rsidRPr="00E14FAF" w:rsidRDefault="00E14FAF" w:rsidP="00E14FAF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D0480B" w:rsidRPr="00E14FAF" w:rsidRDefault="00D0480B" w:rsidP="0097490E">
      <w:pPr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uk-UA"/>
        </w:rPr>
      </w:pPr>
    </w:p>
    <w:p w:rsidR="00D0480B" w:rsidRPr="00E14FAF" w:rsidRDefault="00897F6A" w:rsidP="00E14FAF">
      <w:pPr>
        <w:suppressAutoHyphens/>
        <w:spacing w:after="0" w:line="1" w:lineRule="atLeast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</w:pPr>
      <w:r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Інтегрований курс </w:t>
      </w:r>
      <w:r w:rsidR="006B173A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«</w:t>
      </w:r>
      <w:r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Мистецтво</w:t>
      </w:r>
      <w:r w:rsidR="006B173A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»</w:t>
      </w:r>
      <w:r w:rsidR="00E14FAF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. </w:t>
      </w:r>
      <w:r w:rsidR="00D0480B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Навчальна програма для 5 класу</w:t>
      </w:r>
      <w:r w:rsidR="00E14FAF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>, р</w:t>
      </w:r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озроблена на основі</w:t>
      </w:r>
      <w:bookmarkStart w:id="0" w:name="_heading=h.30j0zll"/>
      <w:bookmarkEnd w:id="0"/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модельної навчальної програми</w:t>
      </w:r>
      <w:r w:rsidR="00E14FAF" w:rsidRPr="00E14FAF">
        <w:rPr>
          <w:rFonts w:ascii="Times New Roman" w:eastAsia="Times New Roman" w:hAnsi="Times New Roman" w:cs="Times New Roman"/>
          <w:position w:val="-1"/>
          <w:sz w:val="24"/>
          <w:szCs w:val="24"/>
          <w:lang w:val="uk-UA"/>
        </w:rPr>
        <w:t xml:space="preserve"> </w:t>
      </w:r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«Мистецтво 5-6 класи» (інтегрований курс)» для закладів </w:t>
      </w:r>
      <w:proofErr w:type="spellStart"/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загальноїсередньо</w:t>
      </w:r>
      <w:r w:rsidR="0008271A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ї</w:t>
      </w:r>
      <w:proofErr w:type="spellEnd"/>
      <w:r w:rsidR="0008271A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освіти (автори: Масол Л. М., </w:t>
      </w:r>
      <w:proofErr w:type="spellStart"/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>Просіна</w:t>
      </w:r>
      <w:proofErr w:type="spellEnd"/>
      <w:r w:rsidR="00D0480B" w:rsidRPr="00E14FAF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  <w:t xml:space="preserve"> О. В.)</w:t>
      </w:r>
    </w:p>
    <w:p w:rsidR="00D0480B" w:rsidRPr="00E14FAF" w:rsidRDefault="00D0480B" w:rsidP="0097490E">
      <w:pPr>
        <w:suppressAutoHyphens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uk-UA"/>
        </w:rPr>
      </w:pPr>
    </w:p>
    <w:p w:rsidR="00D0480B" w:rsidRDefault="00D0480B" w:rsidP="00D0480B">
      <w:pPr>
        <w:pStyle w:val="Table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Пояснювальна записка</w:t>
      </w:r>
    </w:p>
    <w:p w:rsidR="00675771" w:rsidRDefault="00D0480B" w:rsidP="00D435FE">
      <w:pPr>
        <w:pStyle w:val="TableParagraph"/>
        <w:ind w:firstLine="744"/>
        <w:rPr>
          <w:sz w:val="24"/>
          <w:szCs w:val="24"/>
        </w:rPr>
      </w:pPr>
      <w:r>
        <w:rPr>
          <w:sz w:val="24"/>
          <w:szCs w:val="24"/>
        </w:rPr>
        <w:t>Навчальна програма з інтег</w:t>
      </w:r>
      <w:r w:rsidR="006B173A">
        <w:rPr>
          <w:sz w:val="24"/>
          <w:szCs w:val="24"/>
        </w:rPr>
        <w:t>рованого курсу «Мистецтво» для 5</w:t>
      </w:r>
      <w:r>
        <w:rPr>
          <w:sz w:val="24"/>
          <w:szCs w:val="24"/>
        </w:rPr>
        <w:t xml:space="preserve"> класу закладу загальної середньої освіти відповідає закону України «Про повну загальну середню освіту», Державному стандарту базової середньої освіти, затвердженому постановою Кабінету Міністрів України від 30 вересня 2020 р. № 898, модельній навчальній програмі «Мистецтво 5-6 класи (інтегрований курс)» для закладів загальної середньої освіти (</w:t>
      </w:r>
      <w:r w:rsidR="006B173A">
        <w:rPr>
          <w:sz w:val="24"/>
          <w:szCs w:val="24"/>
        </w:rPr>
        <w:t xml:space="preserve">автори: Масол Л.М., </w:t>
      </w:r>
      <w:proofErr w:type="spellStart"/>
      <w:r w:rsidR="006B173A">
        <w:rPr>
          <w:sz w:val="24"/>
          <w:szCs w:val="24"/>
        </w:rPr>
        <w:t>Просіна</w:t>
      </w:r>
      <w:proofErr w:type="spellEnd"/>
      <w:r w:rsidR="006B173A">
        <w:rPr>
          <w:sz w:val="24"/>
          <w:szCs w:val="24"/>
        </w:rPr>
        <w:t xml:space="preserve"> О.В.</w:t>
      </w:r>
      <w:r>
        <w:rPr>
          <w:sz w:val="24"/>
          <w:szCs w:val="24"/>
        </w:rPr>
        <w:t>)</w:t>
      </w:r>
      <w:r w:rsidR="006B17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5771" w:rsidRDefault="00D0480B" w:rsidP="00D435FE">
      <w:pPr>
        <w:pStyle w:val="TableParagraph"/>
        <w:ind w:firstLine="744"/>
        <w:rPr>
          <w:sz w:val="24"/>
          <w:szCs w:val="24"/>
        </w:rPr>
      </w:pPr>
      <w:r>
        <w:rPr>
          <w:sz w:val="24"/>
          <w:szCs w:val="24"/>
        </w:rPr>
        <w:t xml:space="preserve">Метою вивчення інтегрованого курсу «Мистецтво» є цілісний розвиток особистості учня у процесі опанування мистецьких надбань людства; усвідомлення власної національної ідентичності в міжкультурній комунікації; формування </w:t>
      </w:r>
      <w:proofErr w:type="spellStart"/>
      <w:r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>, необхідних для художньо-творчого самовираження; розкриття креативного потенціалу, залучення до</w:t>
      </w:r>
      <w:r w:rsidR="00675771">
        <w:rPr>
          <w:sz w:val="24"/>
          <w:szCs w:val="24"/>
        </w:rPr>
        <w:t xml:space="preserve"> культурних процесів в Україні.</w:t>
      </w:r>
    </w:p>
    <w:p w:rsidR="00D0480B" w:rsidRDefault="00D0480B" w:rsidP="00D435FE">
      <w:pPr>
        <w:pStyle w:val="TableParagraph"/>
        <w:ind w:firstLine="744"/>
        <w:rPr>
          <w:sz w:val="24"/>
          <w:szCs w:val="24"/>
        </w:rPr>
      </w:pPr>
      <w:r>
        <w:rPr>
          <w:sz w:val="24"/>
          <w:szCs w:val="24"/>
        </w:rPr>
        <w:t>Мета інтегрованого навчання мистецтва досягається шляхом реа</w:t>
      </w:r>
      <w:r w:rsidR="00D435FE">
        <w:rPr>
          <w:sz w:val="24"/>
          <w:szCs w:val="24"/>
        </w:rPr>
        <w:t xml:space="preserve">лізації таких завдань: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виховання в учнів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-ціннісного ставлення до мистецтва та дійсності, розвиток художніх інтересів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естетичних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потреб,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емоційного інтелекту;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формування системи художніх знань, яка відображає видову і жанрову специфіку та взаємодію мистецтв;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опанування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мистецької грамоти, насамперед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музичної 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візуальної;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 умінь сприймання, інтерпретації та оцінювання творів мистецтва й художніх явищ; здатності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брати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дискусіях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теми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мистецтва,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висловлювати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аргументувати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власні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думки,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судження,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пріоритети;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7577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добуття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мистецького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досвіду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різних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видах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практичної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діяльності;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індивідуальних,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групових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колективних мистецьких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стимулювання здатності учнів до художньо-творчого самовираження, до роботи в</w:t>
      </w:r>
      <w:r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команді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засадах толерантності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партнерства;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розвиток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художніх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здібностей,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уяви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інтуїції,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критичного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креативного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мислення,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інноваційності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480B" w:rsidRDefault="00D0480B" w:rsidP="00D435FE">
      <w:pPr>
        <w:pStyle w:val="a5"/>
        <w:ind w:firstLine="567"/>
        <w:jc w:val="both"/>
        <w:rPr>
          <w:rStyle w:val="a4"/>
          <w:rFonts w:eastAsiaTheme="minorHAnsi"/>
          <w:sz w:val="24"/>
          <w:szCs w:val="24"/>
        </w:rPr>
      </w:pPr>
      <w:r>
        <w:rPr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естетизації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Style w:val="a4"/>
          <w:rFonts w:eastAsiaTheme="minorHAnsi"/>
          <w:sz w:val="24"/>
          <w:szCs w:val="24"/>
        </w:rPr>
        <w:t xml:space="preserve">соціокультурному житті, до збереження і примноження </w:t>
      </w:r>
      <w:proofErr w:type="spellStart"/>
      <w:r>
        <w:rPr>
          <w:rStyle w:val="a4"/>
          <w:rFonts w:eastAsiaTheme="minorHAnsi"/>
          <w:sz w:val="24"/>
          <w:szCs w:val="24"/>
        </w:rPr>
        <w:t>мистецько</w:t>
      </w:r>
      <w:proofErr w:type="spellEnd"/>
      <w:r>
        <w:rPr>
          <w:rStyle w:val="a4"/>
          <w:rFonts w:eastAsiaTheme="minorHAnsi"/>
          <w:sz w:val="24"/>
          <w:szCs w:val="24"/>
        </w:rPr>
        <w:t>-к</w:t>
      </w:r>
      <w:r w:rsidR="00675771">
        <w:rPr>
          <w:rStyle w:val="a4"/>
          <w:rFonts w:eastAsiaTheme="minorHAnsi"/>
          <w:sz w:val="24"/>
          <w:szCs w:val="24"/>
        </w:rPr>
        <w:t>ультурних цінностей.</w:t>
      </w:r>
      <w:r>
        <w:rPr>
          <w:rStyle w:val="a4"/>
          <w:rFonts w:eastAsiaTheme="minorHAnsi"/>
          <w:sz w:val="24"/>
          <w:szCs w:val="24"/>
        </w:rPr>
        <w:t xml:space="preserve">                                                                               </w:t>
      </w:r>
    </w:p>
    <w:p w:rsidR="00D0480B" w:rsidRPr="00675771" w:rsidRDefault="00D0480B" w:rsidP="00D435F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eastAsiaTheme="minorHAnsi"/>
          <w:sz w:val="24"/>
          <w:szCs w:val="24"/>
        </w:rPr>
        <w:t>Принципи, на яких ґрунтується програма та визначаються дидактичні пріоритети:</w:t>
      </w:r>
      <w:r w:rsidR="00675771">
        <w:rPr>
          <w:rStyle w:val="a4"/>
          <w:rFonts w:eastAsiaTheme="minorHAnsi"/>
          <w:sz w:val="24"/>
          <w:szCs w:val="24"/>
        </w:rPr>
        <w:t xml:space="preserve">                 </w:t>
      </w:r>
      <w:r w:rsidR="0008271A">
        <w:rPr>
          <w:rStyle w:val="a4"/>
          <w:rFonts w:eastAsiaTheme="minorHAnsi"/>
          <w:sz w:val="24"/>
          <w:szCs w:val="24"/>
        </w:rPr>
        <w:t xml:space="preserve"> </w:t>
      </w:r>
      <w:proofErr w:type="spellStart"/>
      <w:r>
        <w:rPr>
          <w:rStyle w:val="a4"/>
          <w:rFonts w:eastAsiaTheme="minorHAnsi"/>
          <w:sz w:val="24"/>
          <w:szCs w:val="24"/>
        </w:rPr>
        <w:t>дитино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Pr="00675771"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тризму</w:t>
      </w:r>
      <w:proofErr w:type="spellEnd"/>
      <w:r w:rsidRPr="006757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75771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індивідуалізації,</w:t>
      </w:r>
      <w:r w:rsidRPr="0067577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врахування</w:t>
      </w:r>
      <w:r w:rsidRPr="006757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вікових</w:t>
      </w:r>
      <w:r w:rsidRPr="006757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Pr="0067577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7577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природних</w:t>
      </w:r>
      <w:r w:rsidRPr="0067577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675771" w:rsidRPr="00675771">
        <w:rPr>
          <w:rFonts w:ascii="Times New Roman" w:hAnsi="Times New Roman" w:cs="Times New Roman"/>
          <w:sz w:val="24"/>
          <w:szCs w:val="24"/>
          <w:lang w:val="uk-UA"/>
        </w:rPr>
        <w:t>здібно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стей</w:t>
      </w:r>
      <w:r w:rsidRPr="0067577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учнів;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систематичності, неперервно</w:t>
      </w:r>
      <w:r w:rsidR="006B173A">
        <w:rPr>
          <w:rFonts w:ascii="Times New Roman" w:hAnsi="Times New Roman" w:cs="Times New Roman"/>
          <w:sz w:val="24"/>
          <w:szCs w:val="24"/>
          <w:lang w:val="uk-UA"/>
        </w:rPr>
        <w:t>сті, наступності між початковою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базовою освітою,  адаптаційним</w:t>
      </w:r>
      <w:r>
        <w:rPr>
          <w:rFonts w:ascii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основним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циклами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навчання;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глобальної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освіти – поєднання глобального, національного та локального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аспектів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змісту освіти;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дидактичної</w:t>
      </w:r>
      <w:r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інтеграції</w:t>
      </w:r>
      <w:r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основі</w:t>
      </w:r>
      <w:r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взаємодії</w:t>
      </w:r>
      <w:r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мистецтв</w:t>
      </w:r>
      <w:r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компаративістики,</w:t>
      </w:r>
      <w:r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спрямованих</w:t>
      </w:r>
      <w:r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поліхудожній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учнів;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континуальності</w:t>
      </w:r>
      <w:proofErr w:type="spellEnd"/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єдності</w:t>
      </w:r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виховання</w:t>
      </w:r>
      <w:r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особистості,</w:t>
      </w:r>
      <w:r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художнього</w:t>
      </w:r>
      <w:r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технічного,</w:t>
      </w:r>
      <w:r>
        <w:rPr>
          <w:rFonts w:ascii="Times New Roman" w:hAnsi="Times New Roman" w:cs="Times New Roman"/>
          <w:spacing w:val="5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емоційного</w:t>
      </w:r>
      <w:r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раціонального,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свідомого та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інтуїтивного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процесі опанування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мистецьких цінностей; діалогічної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суб’єкт-суб’єктної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взаємодії,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партнерства,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-енергетичної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насиченості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навчання;    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Навчальна програма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побудована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підґрунті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173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інтегративного,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орієнтованого,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діяльнісного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культурологічного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підходів,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зумовлюють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дидактично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доцільне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змісту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мистецтва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 широку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палітру</w:t>
      </w:r>
      <w:r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6B173A">
        <w:rPr>
          <w:rFonts w:ascii="Times New Roman" w:hAnsi="Times New Roman" w:cs="Times New Roman"/>
          <w:sz w:val="24"/>
          <w:szCs w:val="24"/>
          <w:lang w:val="uk-UA"/>
        </w:rPr>
        <w:t>одичного інструментарію вчителя.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організації освітнього процесу.</w:t>
      </w:r>
    </w:p>
    <w:p w:rsidR="00D0480B" w:rsidRDefault="00D0480B" w:rsidP="00D435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Навчальна програма представляє органічне поєднання змісту різних видів мистецтва з домінантністю музичного і образотворчого, тому цей курс може викладати як один, так і два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вчителі відповідно до фаху – вчитель музичного мистецтва, вчитель образотворчого мистецтва, які мають співпрацювати у команді, узгоджуючи планування своїх уроків. </w:t>
      </w:r>
      <w:r w:rsidRPr="00675771">
        <w:rPr>
          <w:rFonts w:ascii="Times New Roman" w:hAnsi="Times New Roman" w:cs="Times New Roman"/>
          <w:sz w:val="24"/>
          <w:szCs w:val="24"/>
          <w:lang w:val="uk-UA"/>
        </w:rPr>
        <w:t>Якщо освітній заклад обирає мінімальну кількість годин на галузь (1 год. на тиждень), то викладається виключно інтегрований курс</w:t>
      </w:r>
      <w:r w:rsidR="00A90F6F" w:rsidRPr="00675771">
        <w:rPr>
          <w:lang w:val="uk-UA"/>
        </w:rPr>
        <w:t xml:space="preserve"> </w:t>
      </w:r>
      <w:r w:rsidR="00A90F6F" w:rsidRPr="00675771">
        <w:rPr>
          <w:rFonts w:ascii="Times New Roman" w:hAnsi="Times New Roman" w:cs="Times New Roman"/>
          <w:sz w:val="24"/>
          <w:szCs w:val="24"/>
          <w:lang w:val="uk-UA"/>
        </w:rPr>
        <w:t>«Мистецтво».</w:t>
      </w:r>
      <w:r w:rsidRPr="00675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35FE" w:rsidRPr="00120544" w:rsidRDefault="00D435FE" w:rsidP="00D435F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F6F" w:rsidRPr="00D435FE" w:rsidRDefault="00A90F6F" w:rsidP="00A90F6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67577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435FE">
        <w:rPr>
          <w:rFonts w:ascii="Times New Roman" w:hAnsi="Times New Roman" w:cs="Times New Roman"/>
          <w:sz w:val="24"/>
          <w:szCs w:val="24"/>
          <w:lang w:val="uk-UA"/>
        </w:rPr>
        <w:t>Змістова частина: навчальний план курсу,</w:t>
      </w:r>
      <w:r w:rsidRPr="00D43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sz w:val="24"/>
          <w:szCs w:val="24"/>
          <w:lang w:val="uk-UA"/>
        </w:rPr>
        <w:t>види</w:t>
      </w:r>
      <w:r w:rsidRPr="00D43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року, очікувані  результати </w:t>
      </w:r>
    </w:p>
    <w:p w:rsidR="00A90F6F" w:rsidRPr="00D435FE" w:rsidRDefault="00A90F6F" w:rsidP="00D435FE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35FE">
        <w:rPr>
          <w:rFonts w:ascii="Times New Roman" w:hAnsi="Times New Roman" w:cs="Times New Roman"/>
          <w:sz w:val="24"/>
          <w:szCs w:val="24"/>
          <w:lang w:val="uk-UA"/>
        </w:rPr>
        <w:t>Інтегрований курс «Мистецтво» 5 клас (1</w:t>
      </w:r>
      <w:r w:rsidR="00D43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sz w:val="24"/>
          <w:szCs w:val="24"/>
          <w:lang w:val="uk-UA"/>
        </w:rPr>
        <w:t>година)</w:t>
      </w:r>
    </w:p>
    <w:p w:rsidR="00A90F6F" w:rsidRPr="00675771" w:rsidRDefault="00A90F6F" w:rsidP="00675771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435FE">
        <w:rPr>
          <w:rFonts w:ascii="Times New Roman" w:hAnsi="Times New Roman" w:cs="Times New Roman"/>
          <w:sz w:val="24"/>
          <w:szCs w:val="24"/>
          <w:lang w:val="uk-UA"/>
        </w:rPr>
        <w:t xml:space="preserve">Тема року: </w:t>
      </w:r>
      <w:r w:rsidRPr="00D435FE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Pr="00D435FE"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435FE">
        <w:rPr>
          <w:rFonts w:ascii="Times New Roman" w:hAnsi="Times New Roman" w:cs="Times New Roman"/>
          <w:b/>
          <w:spacing w:val="-9"/>
          <w:sz w:val="24"/>
          <w:szCs w:val="24"/>
          <w:lang w:val="uk-UA"/>
        </w:rPr>
        <w:t xml:space="preserve"> </w:t>
      </w:r>
      <w:r w:rsidRPr="00D435FE">
        <w:rPr>
          <w:rFonts w:ascii="Times New Roman" w:hAnsi="Times New Roman" w:cs="Times New Roman"/>
          <w:b/>
          <w:sz w:val="24"/>
          <w:szCs w:val="24"/>
          <w:lang w:val="uk-UA"/>
        </w:rPr>
        <w:t>мова</w:t>
      </w:r>
      <w:r w:rsidRPr="00675771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 xml:space="preserve"> </w:t>
      </w:r>
      <w:r w:rsidRPr="00675771">
        <w:rPr>
          <w:rFonts w:ascii="Times New Roman" w:hAnsi="Times New Roman" w:cs="Times New Roman"/>
          <w:b/>
          <w:sz w:val="24"/>
          <w:szCs w:val="24"/>
          <w:lang w:val="uk-UA"/>
        </w:rPr>
        <w:t>мистецтва</w:t>
      </w:r>
    </w:p>
    <w:tbl>
      <w:tblPr>
        <w:tblStyle w:val="a6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226"/>
        <w:gridCol w:w="3260"/>
        <w:gridCol w:w="2804"/>
      </w:tblGrid>
      <w:tr w:rsidR="00A90F6F" w:rsidTr="00897F6A">
        <w:tc>
          <w:tcPr>
            <w:tcW w:w="3226" w:type="dxa"/>
          </w:tcPr>
          <w:p w:rsidR="00A90F6F" w:rsidRPr="002171C8" w:rsidRDefault="00A90F6F" w:rsidP="00897F6A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260" w:type="dxa"/>
          </w:tcPr>
          <w:p w:rsidR="00A90F6F" w:rsidRPr="002171C8" w:rsidRDefault="00A90F6F" w:rsidP="00897F6A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Пропонований зміст</w:t>
            </w:r>
          </w:p>
        </w:tc>
        <w:tc>
          <w:tcPr>
            <w:tcW w:w="2804" w:type="dxa"/>
          </w:tcPr>
          <w:p w:rsidR="00A90F6F" w:rsidRPr="002171C8" w:rsidRDefault="00A90F6F" w:rsidP="00897F6A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Орієнтовні види навчальної діяльності</w:t>
            </w:r>
          </w:p>
        </w:tc>
      </w:tr>
      <w:tr w:rsidR="00A90F6F" w:rsidTr="00897F6A">
        <w:trPr>
          <w:trHeight w:val="299"/>
        </w:trPr>
        <w:tc>
          <w:tcPr>
            <w:tcW w:w="9290" w:type="dxa"/>
            <w:gridSpan w:val="3"/>
          </w:tcPr>
          <w:p w:rsidR="00A90F6F" w:rsidRPr="002171C8" w:rsidRDefault="00A90F6F" w:rsidP="001E6F01">
            <w:pPr>
              <w:tabs>
                <w:tab w:val="left" w:pos="708"/>
                <w:tab w:val="left" w:pos="1416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Розділ 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Народне і професійне мистецтво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т. ч. </w:t>
            </w:r>
            <w:r w:rsidR="001E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4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  <w:r w:rsidRPr="0021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0F6F" w:rsidTr="00897F6A">
        <w:trPr>
          <w:trHeight w:val="299"/>
        </w:trPr>
        <w:tc>
          <w:tcPr>
            <w:tcW w:w="9290" w:type="dxa"/>
            <w:gridSpan w:val="3"/>
          </w:tcPr>
          <w:p w:rsidR="00A90F6F" w:rsidRPr="002171C8" w:rsidRDefault="0008271A" w:rsidP="001E6F01">
            <w:pPr>
              <w:tabs>
                <w:tab w:val="left" w:pos="9781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Розділ ІІ. </w:t>
            </w:r>
            <w:r w:rsidR="00A9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Взаємодія і синтез мистецтв </w:t>
            </w:r>
            <w:r w:rsidR="00CD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E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E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годин, у т. ч. 3</w:t>
            </w:r>
            <w:r w:rsidR="00A90F6F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A9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0F6F" w:rsidRPr="00D8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резерв)</w:t>
            </w:r>
          </w:p>
        </w:tc>
      </w:tr>
      <w:tr w:rsidR="00675771" w:rsidRPr="00852CD7" w:rsidTr="0008271A">
        <w:trPr>
          <w:trHeight w:val="7657"/>
        </w:trPr>
        <w:tc>
          <w:tcPr>
            <w:tcW w:w="3226" w:type="dxa"/>
            <w:vMerge w:val="restart"/>
          </w:tcPr>
          <w:p w:rsidR="00675771" w:rsidRPr="002171C8" w:rsidRDefault="00675771" w:rsidP="00103EB7">
            <w:pPr>
              <w:ind w:leftChars="0" w:left="0" w:firstLineChars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A90F6F">
              <w:rPr>
                <w:rFonts w:ascii="Times New Roman" w:hAnsi="Times New Roman" w:cs="Times New Roman"/>
                <w:b/>
                <w:sz w:val="24"/>
                <w:szCs w:val="24"/>
              </w:rPr>
              <w:t>Пізнає різні види мистецтва, інтерпретує художні образи, виявляє ціннісне емоційне ставлення до мистецтва</w:t>
            </w:r>
            <w:r w:rsidRPr="0021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771" w:rsidRPr="00AA698E" w:rsidRDefault="00675771" w:rsidP="00103EB7">
            <w:pPr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675771" w:rsidRPr="00A90F6F" w:rsidRDefault="00675771" w:rsidP="00103EB7">
            <w:pPr>
              <w:pStyle w:val="TableParagraph"/>
              <w:ind w:left="0" w:right="91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Описує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особливості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мови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видів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мистецтва;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пояснює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засоби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виразності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художнього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образу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творах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видів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Наводить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приклади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творів</w:t>
            </w:r>
            <w:r w:rsidRPr="00A90F6F">
              <w:rPr>
                <w:spacing w:val="7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видів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Розрізняє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наводить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приклади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українського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фольклору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(музичного,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танцювального);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українського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0F6F">
              <w:rPr>
                <w:sz w:val="24"/>
                <w:szCs w:val="24"/>
              </w:rPr>
              <w:t>декоративно</w:t>
            </w:r>
            <w:proofErr w:type="spellEnd"/>
            <w:r w:rsidRPr="00A90F6F">
              <w:rPr>
                <w:sz w:val="24"/>
                <w:szCs w:val="24"/>
              </w:rPr>
              <w:t>-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прикладного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Орієнтується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календарно-обрядових</w:t>
            </w:r>
            <w:r w:rsidRPr="00A90F6F">
              <w:rPr>
                <w:spacing w:val="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дійствах,</w:t>
            </w:r>
            <w:r w:rsidRPr="00A90F6F">
              <w:rPr>
                <w:spacing w:val="66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особливостях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A90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рідного</w:t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краю..</w:t>
            </w:r>
          </w:p>
          <w:p w:rsidR="00675771" w:rsidRPr="00AA698E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 w:rsidRPr="00AA698E">
              <w:rPr>
                <w:sz w:val="24"/>
                <w:szCs w:val="24"/>
              </w:rPr>
              <w:t>1.2.</w:t>
            </w:r>
          </w:p>
          <w:p w:rsidR="00675771" w:rsidRPr="00A90F6F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Уважно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сприйма</w:t>
            </w:r>
            <w:r w:rsidRPr="00A90F6F">
              <w:rPr>
                <w:b/>
                <w:sz w:val="24"/>
                <w:szCs w:val="24"/>
              </w:rPr>
              <w:t>є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твори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видів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Передає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враження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від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творів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вербально/</w:t>
            </w:r>
            <w:proofErr w:type="spellStart"/>
            <w:r w:rsidRPr="00A90F6F">
              <w:rPr>
                <w:sz w:val="24"/>
                <w:szCs w:val="24"/>
              </w:rPr>
              <w:t>невербально</w:t>
            </w:r>
            <w:proofErr w:type="spellEnd"/>
            <w:r w:rsidRPr="00A90F6F">
              <w:rPr>
                <w:sz w:val="24"/>
                <w:szCs w:val="24"/>
              </w:rPr>
              <w:t>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різними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художніми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засобами. Висловлює власне ставлення до творів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Застосовує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процесі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вербальної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інтерпретації</w:t>
            </w:r>
            <w:r w:rsidRPr="00A90F6F">
              <w:rPr>
                <w:spacing w:val="2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відповідну</w:t>
            </w:r>
            <w:r w:rsidRPr="00A90F6F">
              <w:rPr>
                <w:spacing w:val="2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термінологію.</w:t>
            </w:r>
            <w:r w:rsidRPr="00A90F6F">
              <w:rPr>
                <w:spacing w:val="25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Наводить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r w:rsidRPr="00A90F6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синтезу</w:t>
            </w:r>
            <w:r w:rsidRPr="00A90F6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мистецтв,</w:t>
            </w:r>
            <w:r w:rsidRPr="00A90F6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A90F6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r w:rsidRPr="00A90F6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A90F6F">
              <w:rPr>
                <w:rFonts w:ascii="Times New Roman" w:hAnsi="Times New Roman" w:cs="Times New Roman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мистецтва, мистецтва з життям.</w:t>
            </w:r>
            <w:r w:rsidRPr="00A9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771" w:rsidRDefault="00675771" w:rsidP="00103EB7">
            <w:pPr>
              <w:pStyle w:val="TableParagraph"/>
              <w:ind w:left="0" w:right="93" w:hanging="2"/>
              <w:jc w:val="left"/>
              <w:rPr>
                <w:b/>
                <w:sz w:val="24"/>
                <w:szCs w:val="24"/>
              </w:rPr>
            </w:pPr>
            <w:r w:rsidRPr="00AA698E">
              <w:rPr>
                <w:b/>
                <w:sz w:val="24"/>
                <w:szCs w:val="24"/>
              </w:rPr>
              <w:t>2.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Виявляє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художньо-</w:t>
            </w:r>
            <w:r w:rsidRPr="00AA698E">
              <w:rPr>
                <w:b/>
                <w:sz w:val="24"/>
                <w:szCs w:val="24"/>
              </w:rPr>
              <w:lastRenderedPageBreak/>
              <w:t>образне,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асоціативне</w:t>
            </w:r>
            <w:r w:rsidRPr="00AA698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мислення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під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час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творчої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діяльності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різних</w:t>
            </w:r>
            <w:r w:rsidRPr="00AA69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698E">
              <w:rPr>
                <w:b/>
                <w:sz w:val="24"/>
                <w:szCs w:val="24"/>
              </w:rPr>
              <w:t>видах</w:t>
            </w:r>
          </w:p>
          <w:p w:rsidR="00675771" w:rsidRDefault="00675771" w:rsidP="00103EB7">
            <w:pPr>
              <w:pStyle w:val="TableParagraph"/>
              <w:ind w:left="0" w:right="93" w:hanging="2"/>
              <w:jc w:val="left"/>
            </w:pPr>
            <w:r w:rsidRPr="00A90F6F">
              <w:rPr>
                <w:b/>
                <w:sz w:val="24"/>
                <w:szCs w:val="24"/>
              </w:rPr>
              <w:t>2.1</w:t>
            </w:r>
            <w:r w:rsidRPr="000E239D"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675771" w:rsidRPr="00A90F6F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Бере участь у виконавській творчості: співає, зокрема народні пісні та їх обробки (в хорі/ансамблі/соло), грає на елементарних музичних інструментах.</w:t>
            </w:r>
          </w:p>
          <w:p w:rsidR="00675771" w:rsidRPr="00A90F6F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Виконує зображення і розробляє ескізи, зокрема з етнічними мотивами, застосовує різні художні техніки, матеріали, формати, прийоми. Виявляє елементарні навички в царині фотомистецтва.</w:t>
            </w:r>
          </w:p>
          <w:p w:rsidR="00675771" w:rsidRPr="000E239D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Відтворює характерні особливості сценічного персонажа в мовленні, міміці, пластиці тіла.</w:t>
            </w:r>
          </w:p>
          <w:p w:rsidR="00675771" w:rsidRPr="00A90F6F" w:rsidRDefault="00675771" w:rsidP="00103EB7">
            <w:pPr>
              <w:pStyle w:val="TableParagraph"/>
              <w:ind w:left="0" w:right="93" w:hanging="2"/>
              <w:jc w:val="left"/>
              <w:rPr>
                <w:b/>
                <w:sz w:val="24"/>
                <w:szCs w:val="24"/>
              </w:rPr>
            </w:pPr>
            <w:r w:rsidRPr="00A90F6F">
              <w:rPr>
                <w:b/>
                <w:sz w:val="24"/>
                <w:szCs w:val="24"/>
              </w:rPr>
              <w:t>2.2.</w:t>
            </w:r>
          </w:p>
          <w:p w:rsidR="00675771" w:rsidRPr="00A90F6F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Імпровізує (вокальні інтонації, ритмічний супровід до пісні, танцювальні рухи тощо). Поєднує засоби музики, пластичного інтонування, візуального ряду.</w:t>
            </w:r>
          </w:p>
          <w:p w:rsidR="00675771" w:rsidRPr="000E239D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Створює зображення (графічні, живописні, об’ємні) в процесі експериментування з кольорами, лініями, формами.</w:t>
            </w:r>
          </w:p>
          <w:p w:rsidR="00675771" w:rsidRDefault="00675771" w:rsidP="00103EB7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A90F6F">
              <w:rPr>
                <w:b/>
                <w:sz w:val="24"/>
                <w:szCs w:val="24"/>
              </w:rPr>
              <w:t>2.3</w:t>
            </w:r>
            <w:r w:rsidRPr="000E239D">
              <w:rPr>
                <w:sz w:val="24"/>
                <w:szCs w:val="24"/>
              </w:rPr>
              <w:t>.</w:t>
            </w:r>
          </w:p>
          <w:p w:rsidR="00675771" w:rsidRPr="00A90F6F" w:rsidRDefault="00675771" w:rsidP="00103EB7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Спостерігає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довкіллям,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фіксує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власні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спостереження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(фото,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замальовки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тощо).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Використовує художню літературу в мистецькій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творчості.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Створює пластичні рухи під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музику.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Пропонує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власні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ідеї,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реалізує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їх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допомогою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вчителя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чи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інших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осіб,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зокрема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урахуванням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національних</w:t>
            </w:r>
            <w:r w:rsidRPr="00A90F6F">
              <w:rPr>
                <w:spacing w:val="24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традицій.</w:t>
            </w:r>
            <w:r w:rsidRPr="00A90F6F">
              <w:rPr>
                <w:spacing w:val="23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Використовує</w:t>
            </w:r>
            <w:r w:rsidRPr="00A90F6F">
              <w:rPr>
                <w:spacing w:val="20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знання</w:t>
            </w:r>
            <w:r w:rsidRPr="00A90F6F">
              <w:rPr>
                <w:spacing w:val="24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</w:t>
            </w:r>
          </w:p>
          <w:p w:rsidR="00675771" w:rsidRPr="00A90F6F" w:rsidRDefault="00675771" w:rsidP="00103EB7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вміння</w:t>
            </w:r>
            <w:r w:rsidRPr="00A90F6F">
              <w:rPr>
                <w:spacing w:val="-2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-4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інших</w:t>
            </w:r>
            <w:r w:rsidRPr="00A90F6F">
              <w:rPr>
                <w:spacing w:val="-3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освітніх</w:t>
            </w:r>
            <w:r w:rsidRPr="00A90F6F">
              <w:rPr>
                <w:spacing w:val="-2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галузей.</w:t>
            </w:r>
          </w:p>
          <w:p w:rsidR="00675771" w:rsidRPr="000E239D" w:rsidRDefault="00675771" w:rsidP="00103EB7">
            <w:pPr>
              <w:tabs>
                <w:tab w:val="left" w:pos="9781"/>
              </w:tabs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E239D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Пізнає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себе</w:t>
            </w:r>
            <w:r w:rsidRPr="000E239D">
              <w:rPr>
                <w:rFonts w:ascii="Times New Roman" w:hAnsi="Times New Roman" w:cs="Times New Roman"/>
                <w:b/>
                <w:spacing w:val="57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взаємодію</w:t>
            </w:r>
            <w:r w:rsidRPr="000E239D">
              <w:rPr>
                <w:rFonts w:ascii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E239D">
              <w:rPr>
                <w:rFonts w:ascii="Times New Roman" w:hAnsi="Times New Roman" w:cs="Times New Roman"/>
                <w:b/>
                <w:spacing w:val="55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мистецтвом,</w:t>
            </w:r>
            <w:r w:rsidRPr="000E239D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регулює</w:t>
            </w:r>
            <w:r w:rsidRPr="000E23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власний</w:t>
            </w:r>
            <w:r w:rsidRPr="000E23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емоційний</w:t>
            </w:r>
            <w:r w:rsidRPr="000E239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E239D"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  <w:p w:rsidR="00675771" w:rsidRPr="000E239D" w:rsidRDefault="00675771" w:rsidP="00103EB7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3.1.</w:t>
            </w:r>
          </w:p>
          <w:p w:rsidR="00675771" w:rsidRDefault="00675771" w:rsidP="00103EB7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0E239D">
              <w:rPr>
                <w:sz w:val="24"/>
                <w:szCs w:val="24"/>
              </w:rPr>
              <w:t>Характеризує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власну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творчість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за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визначеними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критеріями.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Визначає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сильні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й</w:t>
            </w:r>
            <w:r w:rsidRPr="000E239D">
              <w:rPr>
                <w:spacing w:val="1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слабкі</w:t>
            </w:r>
            <w:r w:rsidRPr="000E239D">
              <w:rPr>
                <w:spacing w:val="38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сторони</w:t>
            </w:r>
            <w:r w:rsidRPr="000E239D">
              <w:rPr>
                <w:spacing w:val="36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своєї</w:t>
            </w:r>
            <w:r w:rsidRPr="000E239D">
              <w:rPr>
                <w:spacing w:val="38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роботи</w:t>
            </w:r>
            <w:r w:rsidRPr="000E239D">
              <w:rPr>
                <w:spacing w:val="36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в</w:t>
            </w:r>
            <w:r w:rsidRPr="000E239D">
              <w:rPr>
                <w:spacing w:val="37"/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чітких</w:t>
            </w:r>
            <w:r>
              <w:rPr>
                <w:sz w:val="24"/>
                <w:szCs w:val="24"/>
              </w:rPr>
              <w:t xml:space="preserve"> </w:t>
            </w:r>
            <w:r w:rsidRPr="000E239D">
              <w:rPr>
                <w:sz w:val="24"/>
                <w:szCs w:val="24"/>
              </w:rPr>
              <w:t>формулюваннях.</w:t>
            </w:r>
          </w:p>
          <w:p w:rsidR="00675771" w:rsidRPr="003C0E31" w:rsidRDefault="00675771" w:rsidP="00103EB7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3.2.</w:t>
            </w:r>
          </w:p>
          <w:p w:rsidR="00675771" w:rsidRDefault="00675771" w:rsidP="00103EB7">
            <w:pPr>
              <w:pStyle w:val="TableParagraph"/>
              <w:ind w:left="0" w:right="96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Презентує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результати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власної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творчості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публічно,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пояснює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свій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задум.</w:t>
            </w:r>
            <w:r w:rsidRPr="003C0E31">
              <w:rPr>
                <w:spacing w:val="7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Визнає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можливість</w:t>
            </w:r>
            <w:r w:rsidRPr="003C0E31">
              <w:rPr>
                <w:spacing w:val="-5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різного</w:t>
            </w:r>
            <w:r w:rsidRPr="003C0E31">
              <w:rPr>
                <w:spacing w:val="-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втілення творчого</w:t>
            </w:r>
            <w:r w:rsidRPr="003C0E31">
              <w:rPr>
                <w:spacing w:val="-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задуму.</w:t>
            </w:r>
          </w:p>
          <w:p w:rsidR="00675771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3.3.</w:t>
            </w:r>
          </w:p>
          <w:p w:rsidR="0008271A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Долучається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до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заходів;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дослідницьких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0E31">
              <w:rPr>
                <w:sz w:val="24"/>
                <w:szCs w:val="24"/>
              </w:rPr>
              <w:t>проєктів</w:t>
            </w:r>
            <w:proofErr w:type="spellEnd"/>
            <w:r w:rsidRPr="003C0E31">
              <w:rPr>
                <w:sz w:val="24"/>
                <w:szCs w:val="24"/>
              </w:rPr>
              <w:t>.</w:t>
            </w:r>
          </w:p>
          <w:p w:rsidR="00675771" w:rsidRDefault="00675771" w:rsidP="00103EB7">
            <w:pPr>
              <w:pStyle w:val="TableParagraph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Виконує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різні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ролі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спільному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творчому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процесі,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висловлює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свою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думку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обговореннях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творів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мистецтва,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використовує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власний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досвід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різні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види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інформації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під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час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спільної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творчості.</w:t>
            </w:r>
            <w:r w:rsidRPr="003C0E31">
              <w:rPr>
                <w:spacing w:val="7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Бере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участь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інсценізаціях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календарно-обрядових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дійств, </w:t>
            </w:r>
            <w:r w:rsidRPr="003C0E31">
              <w:rPr>
                <w:sz w:val="24"/>
                <w:szCs w:val="24"/>
              </w:rPr>
              <w:t>народних ігор з використанням пісенного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матеріалу,</w:t>
            </w:r>
            <w:r w:rsidRPr="003C0E31">
              <w:rPr>
                <w:spacing w:val="3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танцювальних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рухів,</w:t>
            </w:r>
            <w:r w:rsidRPr="003C0E31">
              <w:rPr>
                <w:spacing w:val="2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елементів</w:t>
            </w:r>
            <w:r>
              <w:rPr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костюмів,</w:t>
            </w:r>
            <w:r w:rsidRPr="003C0E31">
              <w:rPr>
                <w:spacing w:val="-2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атрибутів,</w:t>
            </w:r>
            <w:r w:rsidRPr="003C0E31">
              <w:rPr>
                <w:spacing w:val="-3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гриму.</w:t>
            </w:r>
          </w:p>
          <w:p w:rsidR="00675771" w:rsidRPr="003C0E31" w:rsidRDefault="00675771" w:rsidP="00103EB7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3.4.</w:t>
            </w:r>
          </w:p>
          <w:p w:rsidR="00675771" w:rsidRDefault="00675771" w:rsidP="00103EB7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Розпізнає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емоції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й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почуття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від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сприймання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мистецьких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творів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описує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власні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вподобання.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Пояснює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вплив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творів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на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зміну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емоційного стану. Розуміє, який вид художньо-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творчої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діяльності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покращує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емоційний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стан.</w:t>
            </w:r>
            <w:r w:rsidRPr="003C0E31">
              <w:rPr>
                <w:spacing w:val="-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Визначає улюблені види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мистецької діяльності,</w:t>
            </w:r>
            <w:r w:rsidRPr="003C0E31">
              <w:rPr>
                <w:spacing w:val="1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пояснює,</w:t>
            </w:r>
            <w:r w:rsidRPr="003C0E31">
              <w:rPr>
                <w:spacing w:val="67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від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чого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отримує</w:t>
            </w:r>
            <w:r w:rsidRPr="003C0E31">
              <w:rPr>
                <w:spacing w:val="69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задоволення</w:t>
            </w:r>
            <w:r w:rsidRPr="003C0E31">
              <w:rPr>
                <w:spacing w:val="66"/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C0E31">
              <w:rPr>
                <w:sz w:val="24"/>
                <w:szCs w:val="24"/>
              </w:rPr>
              <w:t>творчості.</w:t>
            </w:r>
          </w:p>
          <w:p w:rsidR="00675771" w:rsidRDefault="00675771" w:rsidP="00103EB7">
            <w:pPr>
              <w:pStyle w:val="TableParagraph"/>
              <w:spacing w:before="2"/>
              <w:ind w:left="1" w:right="93" w:hanging="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4</w:t>
            </w:r>
            <w:r w:rsidRPr="003C0E31">
              <w:rPr>
                <w:b/>
                <w:sz w:val="24"/>
                <w:szCs w:val="24"/>
              </w:rPr>
              <w:t>.</w:t>
            </w:r>
            <w:r w:rsidR="0008271A">
              <w:rPr>
                <w:b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Використовує</w:t>
            </w:r>
            <w:r w:rsidRPr="003C0E31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інформаційне</w:t>
            </w:r>
            <w:r w:rsidRPr="003C0E31">
              <w:rPr>
                <w:b/>
                <w:spacing w:val="85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середовище</w:t>
            </w:r>
            <w:r w:rsidRPr="003C0E31">
              <w:rPr>
                <w:b/>
                <w:spacing w:val="86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власній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творчості</w:t>
            </w:r>
            <w:r w:rsidRPr="003C0E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та</w:t>
            </w:r>
            <w:r w:rsidRPr="003C0E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lastRenderedPageBreak/>
              <w:t>художній</w:t>
            </w:r>
            <w:r w:rsidRPr="003C0E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0E31">
              <w:rPr>
                <w:b/>
                <w:sz w:val="24"/>
                <w:szCs w:val="24"/>
              </w:rPr>
              <w:t>комунікації</w:t>
            </w:r>
          </w:p>
          <w:p w:rsidR="00675771" w:rsidRDefault="00675771" w:rsidP="00103EB7">
            <w:pPr>
              <w:pStyle w:val="TableParagraph"/>
              <w:ind w:left="0" w:right="92" w:hanging="2"/>
              <w:jc w:val="left"/>
              <w:rPr>
                <w:sz w:val="24"/>
                <w:szCs w:val="24"/>
              </w:rPr>
            </w:pPr>
            <w:r w:rsidRPr="003C0E31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</w:t>
            </w:r>
          </w:p>
          <w:p w:rsidR="00675771" w:rsidRPr="00A90F6F" w:rsidRDefault="00675771" w:rsidP="00103EB7">
            <w:pPr>
              <w:ind w:left="1" w:right="93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Обирає різні способи творення для художнього самовираження (ілюстрації, фото тощо). Шукає й добирає з допомогою вчителя чи інших осіб аудіо-, відео-, ілюстративні й текстові</w:t>
            </w:r>
          </w:p>
          <w:p w:rsidR="00675771" w:rsidRPr="00A90F6F" w:rsidRDefault="00675771" w:rsidP="00103EB7">
            <w:pPr>
              <w:ind w:left="0" w:right="9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матеріали з різних джерел, упорядковує їх.</w:t>
            </w:r>
          </w:p>
          <w:p w:rsidR="00675771" w:rsidRPr="008B49D0" w:rsidRDefault="00675771" w:rsidP="00E14FAF">
            <w:pPr>
              <w:pStyle w:val="TableParagraph"/>
              <w:spacing w:before="2"/>
              <w:ind w:left="0" w:right="-104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4.2.</w:t>
            </w:r>
          </w:p>
          <w:p w:rsidR="00675771" w:rsidRDefault="00675771" w:rsidP="00103EB7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Визначає</w:t>
            </w:r>
            <w:r w:rsidRPr="008B49D0">
              <w:rPr>
                <w:spacing w:val="18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з</w:t>
            </w:r>
            <w:r w:rsidRPr="008B49D0">
              <w:rPr>
                <w:spacing w:val="18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допомогою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вчителя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чи</w:t>
            </w:r>
            <w:r w:rsidRPr="008B49D0">
              <w:rPr>
                <w:spacing w:val="20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інших</w:t>
            </w:r>
            <w:r w:rsidRPr="008B49D0">
              <w:rPr>
                <w:spacing w:val="19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осіб</w:t>
            </w:r>
            <w:r w:rsidRPr="008B49D0">
              <w:rPr>
                <w:spacing w:val="-67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достовірність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джерела</w:t>
            </w:r>
            <w:r w:rsidRPr="008B49D0">
              <w:rPr>
                <w:spacing w:val="-4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інформації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>про</w:t>
            </w:r>
            <w:r w:rsidRPr="008B49D0">
              <w:rPr>
                <w:spacing w:val="-2"/>
                <w:sz w:val="24"/>
                <w:szCs w:val="24"/>
              </w:rPr>
              <w:t xml:space="preserve"> </w:t>
            </w:r>
            <w:r w:rsidRPr="008B49D0">
              <w:rPr>
                <w:sz w:val="24"/>
                <w:szCs w:val="24"/>
              </w:rPr>
              <w:t xml:space="preserve">мистецтво. </w:t>
            </w:r>
          </w:p>
          <w:p w:rsidR="00675771" w:rsidRPr="008B49D0" w:rsidRDefault="00675771" w:rsidP="00103EB7">
            <w:pPr>
              <w:pStyle w:val="TableParagraph"/>
              <w:spacing w:before="2"/>
              <w:ind w:left="0" w:right="93" w:hanging="2"/>
              <w:jc w:val="left"/>
              <w:rPr>
                <w:sz w:val="24"/>
                <w:szCs w:val="24"/>
              </w:rPr>
            </w:pPr>
            <w:r w:rsidRPr="008B49D0">
              <w:rPr>
                <w:sz w:val="24"/>
                <w:szCs w:val="24"/>
              </w:rPr>
              <w:t>4.3.</w:t>
            </w:r>
          </w:p>
          <w:p w:rsidR="00675771" w:rsidRPr="002171C8" w:rsidRDefault="00675771" w:rsidP="00103EB7">
            <w:pPr>
              <w:pStyle w:val="TableParagraph"/>
              <w:spacing w:before="2"/>
              <w:ind w:left="0" w:right="93" w:hanging="2"/>
              <w:jc w:val="left"/>
              <w:rPr>
                <w:color w:val="000000"/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Розуміє</w:t>
            </w:r>
            <w:r w:rsidRPr="00A90F6F">
              <w:rPr>
                <w:spacing w:val="52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значення</w:t>
            </w:r>
            <w:r w:rsidRPr="00A90F6F">
              <w:rPr>
                <w:spacing w:val="5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правильного</w:t>
            </w:r>
            <w:r w:rsidRPr="00A90F6F">
              <w:rPr>
                <w:spacing w:val="52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оформлення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цитат</w:t>
            </w:r>
            <w:r w:rsidRPr="00A90F6F">
              <w:rPr>
                <w:spacing w:val="-4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із покликанням на автора</w:t>
            </w:r>
          </w:p>
        </w:tc>
        <w:tc>
          <w:tcPr>
            <w:tcW w:w="3260" w:type="dxa"/>
          </w:tcPr>
          <w:p w:rsidR="00675771" w:rsidRDefault="00675771" w:rsidP="00103EB7">
            <w:pPr>
              <w:pStyle w:val="TableParagraph"/>
              <w:tabs>
                <w:tab w:val="left" w:pos="1686"/>
                <w:tab w:val="left" w:pos="3460"/>
              </w:tabs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Вступ </w:t>
            </w:r>
            <w:r w:rsidRPr="00C26659">
              <w:rPr>
                <w:sz w:val="24"/>
                <w:szCs w:val="24"/>
              </w:rPr>
              <w:t>(</w:t>
            </w:r>
            <w:r w:rsidR="001E6F01">
              <w:rPr>
                <w:sz w:val="24"/>
                <w:szCs w:val="24"/>
              </w:rPr>
              <w:t>1</w:t>
            </w:r>
            <w:r w:rsidR="00E14FAF">
              <w:rPr>
                <w:sz w:val="24"/>
                <w:szCs w:val="24"/>
              </w:rPr>
              <w:t xml:space="preserve"> </w:t>
            </w:r>
            <w:r w:rsidRPr="00C26659">
              <w:rPr>
                <w:sz w:val="24"/>
                <w:szCs w:val="24"/>
              </w:rPr>
              <w:t>год.)</w:t>
            </w:r>
            <w:r w:rsidRPr="00C266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C26659">
              <w:rPr>
                <w:b/>
                <w:sz w:val="24"/>
                <w:szCs w:val="24"/>
              </w:rPr>
              <w:t>Палітра</w:t>
            </w:r>
            <w:r>
              <w:rPr>
                <w:b/>
                <w:sz w:val="24"/>
                <w:szCs w:val="24"/>
              </w:rPr>
              <w:t xml:space="preserve"> видів</w:t>
            </w:r>
            <w:r w:rsidRPr="00C26659">
              <w:rPr>
                <w:b/>
                <w:sz w:val="24"/>
                <w:szCs w:val="24"/>
              </w:rPr>
              <w:t xml:space="preserve"> мистец</w:t>
            </w:r>
            <w:r>
              <w:rPr>
                <w:b/>
                <w:sz w:val="24"/>
                <w:szCs w:val="24"/>
              </w:rPr>
              <w:t xml:space="preserve">тва </w:t>
            </w:r>
            <w:r w:rsidRPr="00C26659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 w:rsidRPr="00A90F6F">
              <w:rPr>
                <w:sz w:val="24"/>
                <w:szCs w:val="24"/>
              </w:rPr>
              <w:t>Роль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житті людини. Художній образ -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основа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сприймання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розуміння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змісту твору мистецтва</w:t>
            </w:r>
            <w:r w:rsidRPr="00A90F6F">
              <w:rPr>
                <w:b/>
                <w:sz w:val="24"/>
                <w:szCs w:val="24"/>
              </w:rPr>
              <w:t xml:space="preserve">. </w:t>
            </w:r>
            <w:r w:rsidRPr="00A90F6F">
              <w:rPr>
                <w:sz w:val="24"/>
                <w:szCs w:val="24"/>
              </w:rPr>
              <w:t>Спільні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поняття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для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видів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мистецтва: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ритм,</w:t>
            </w:r>
            <w:r w:rsidRPr="00A90F6F">
              <w:rPr>
                <w:spacing w:val="7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гармонія,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форма тощо.</w:t>
            </w:r>
          </w:p>
          <w:p w:rsidR="00675771" w:rsidRPr="00A90F6F" w:rsidRDefault="00675771" w:rsidP="00103EB7">
            <w:pPr>
              <w:pStyle w:val="TableParagraph"/>
              <w:tabs>
                <w:tab w:val="left" w:pos="1686"/>
                <w:tab w:val="left" w:pos="3460"/>
              </w:tabs>
              <w:ind w:left="0" w:right="94" w:hanging="2"/>
              <w:jc w:val="left"/>
              <w:rPr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4E40D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40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(домінантний).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иди і мова музичного </w:t>
            </w:r>
            <w:proofErr w:type="spellStart"/>
            <w:r w:rsidRPr="004E40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музичного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Народна і професійна музика. 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українського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узичного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фольклору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Календарно-обрядові й родинно- побутові пісні у дзеркалі традицій і сучасності.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фольклору. Календарно-обрядові й родинно- побутові пісні у дзеркалі традицій і сучасності.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Вокальна та інструментальна музика.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Співочі голоси. 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Види хорів.</w:t>
            </w:r>
            <w:r>
              <w:t xml:space="preserve"> 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Симфонічна музика.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Види оркестрів.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9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домінантий</w:t>
            </w:r>
            <w:proofErr w:type="spellEnd"/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75771" w:rsidRP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b/>
                <w:sz w:val="24"/>
                <w:szCs w:val="24"/>
              </w:rPr>
              <w:t>Види і 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візуальних/</w:t>
            </w:r>
            <w:r w:rsidRPr="00A90F6F">
              <w:rPr>
                <w:rFonts w:ascii="Times New Roman" w:hAnsi="Times New Roman" w:cs="Times New Roman"/>
                <w:b/>
                <w:sz w:val="24"/>
                <w:szCs w:val="24"/>
              </w:rPr>
              <w:t>образотворчих мистецтв.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(7 год.)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Основи композиції - побудови художнього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твору,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що забезпечують його цілісність.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Засоби художньої виразності </w:t>
            </w:r>
            <w:r w:rsidRPr="00A90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графіки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(точка, лінія, пляма, штрих). 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Види й техніки графіки. Силует. Світлотінь.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Засоби художньої виразності </w:t>
            </w:r>
            <w:r w:rsidRPr="00A90F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живопису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(колір, відтінки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кольору, колорит, теплі і холодні кольори, контраст і нюанс). 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Види й техніки живопису (станковий, монументальний - фреска, мозаїка, вітраж).</w:t>
            </w:r>
          </w:p>
          <w:p w:rsidR="00675771" w:rsidRPr="004E40DB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4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40DB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4E40DB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(домінантний)</w:t>
            </w:r>
          </w:p>
          <w:p w:rsidR="00675771" w:rsidRP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5771">
              <w:rPr>
                <w:rFonts w:ascii="Times New Roman" w:hAnsi="Times New Roman" w:cs="Times New Roman"/>
                <w:b/>
                <w:sz w:val="24"/>
                <w:szCs w:val="24"/>
              </w:rPr>
              <w:t>Види і мова сценічних мистецтв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771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</w:p>
          <w:p w:rsidR="00675771" w:rsidRPr="00A90F6F" w:rsidRDefault="00675771" w:rsidP="00103EB7">
            <w:pPr>
              <w:tabs>
                <w:tab w:val="left" w:pos="2810"/>
              </w:tabs>
              <w:ind w:left="0" w:right="9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театру: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раматичного,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музичного,</w:t>
            </w:r>
            <w:r w:rsidRPr="00A90F6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ялькового.</w:t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Сценографія.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Специфіка мови циркового мистецтва.</w:t>
            </w:r>
          </w:p>
          <w:p w:rsidR="00675771" w:rsidRDefault="00675771" w:rsidP="00103EB7">
            <w:pPr>
              <w:widowControl w:val="0"/>
              <w:autoSpaceDE w:val="0"/>
              <w:autoSpaceDN w:val="0"/>
              <w:spacing w:line="240" w:lineRule="auto"/>
              <w:ind w:left="0" w:right="42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eastAsia="Times New Roman" w:hAnsi="Times New Roman" w:cs="Times New Roman"/>
                <w:sz w:val="24"/>
                <w:szCs w:val="24"/>
              </w:rPr>
              <w:t>Мова хореографії. Види танців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0F6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A90F6F">
              <w:rPr>
                <w:rFonts w:ascii="Times New Roman" w:eastAsia="Times New Roman" w:hAnsi="Times New Roman" w:cs="Times New Roman"/>
                <w:sz w:val="24"/>
                <w:szCs w:val="24"/>
              </w:rPr>
              <w:t>рформанс</w:t>
            </w:r>
            <w:proofErr w:type="spellEnd"/>
            <w:r w:rsidRPr="00A90F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771" w:rsidRDefault="00675771" w:rsidP="00103EB7">
            <w:pPr>
              <w:widowControl w:val="0"/>
              <w:autoSpaceDE w:val="0"/>
              <w:autoSpaceDN w:val="0"/>
              <w:spacing w:line="240" w:lineRule="auto"/>
              <w:ind w:left="0" w:right="42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771" w:rsidRDefault="00675771" w:rsidP="00103EB7">
            <w:pPr>
              <w:widowControl w:val="0"/>
              <w:autoSpaceDE w:val="0"/>
              <w:autoSpaceDN w:val="0"/>
              <w:spacing w:line="240" w:lineRule="auto"/>
              <w:ind w:left="0" w:right="421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Pr="004E40DB" w:rsidRDefault="00675771" w:rsidP="00103EB7">
            <w:pPr>
              <w:widowControl w:val="0"/>
              <w:autoSpaceDE w:val="0"/>
              <w:autoSpaceDN w:val="0"/>
              <w:spacing w:line="240" w:lineRule="auto"/>
              <w:ind w:leftChars="0" w:left="0" w:right="421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675771" w:rsidRDefault="00675771" w:rsidP="00103EB7">
            <w:pPr>
              <w:pStyle w:val="TableParagraph"/>
              <w:tabs>
                <w:tab w:val="left" w:pos="2166"/>
              </w:tabs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Pr="00A90F6F" w:rsidRDefault="00675771" w:rsidP="00103EB7">
            <w:pPr>
              <w:pStyle w:val="TableParagraph"/>
              <w:tabs>
                <w:tab w:val="left" w:pos="2166"/>
              </w:tabs>
              <w:ind w:left="0" w:right="95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Спів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народних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сучасних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авторських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пісень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пластичним інтонуванням, з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імпровізованими жестами </w:t>
            </w:r>
            <w:r w:rsidRPr="00A90F6F">
              <w:rPr>
                <w:sz w:val="24"/>
                <w:szCs w:val="24"/>
              </w:rPr>
              <w:t>й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рухами. </w:t>
            </w:r>
            <w:r w:rsidRPr="00A90F6F">
              <w:rPr>
                <w:spacing w:val="-1"/>
                <w:sz w:val="24"/>
                <w:szCs w:val="24"/>
              </w:rPr>
              <w:t>Інсценізації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народних </w:t>
            </w:r>
            <w:r w:rsidRPr="00A90F6F">
              <w:rPr>
                <w:sz w:val="24"/>
                <w:szCs w:val="24"/>
              </w:rPr>
              <w:t>українських</w:t>
            </w:r>
            <w:r>
              <w:rPr>
                <w:sz w:val="24"/>
                <w:szCs w:val="24"/>
              </w:rPr>
              <w:t xml:space="preserve"> обрядів, </w:t>
            </w:r>
            <w:r w:rsidRPr="00A90F6F">
              <w:rPr>
                <w:spacing w:val="-1"/>
                <w:sz w:val="24"/>
                <w:szCs w:val="24"/>
              </w:rPr>
              <w:t>насамперед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поширених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культурному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середовищі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рідного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краю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усвідомленням національної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і</w:t>
            </w:r>
            <w:r w:rsidRPr="00A90F6F">
              <w:rPr>
                <w:sz w:val="24"/>
                <w:szCs w:val="24"/>
              </w:rPr>
              <w:t>дентичності</w:t>
            </w:r>
            <w:r>
              <w:rPr>
                <w:sz w:val="24"/>
                <w:szCs w:val="24"/>
              </w:rPr>
              <w:t xml:space="preserve"> ч</w:t>
            </w:r>
            <w:r w:rsidRPr="00A90F6F">
              <w:rPr>
                <w:spacing w:val="-1"/>
                <w:sz w:val="24"/>
                <w:szCs w:val="24"/>
              </w:rPr>
              <w:t>ерез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мистецтво.</w:t>
            </w:r>
            <w:r>
              <w:rPr>
                <w:sz w:val="24"/>
                <w:szCs w:val="24"/>
              </w:rPr>
              <w:t xml:space="preserve"> </w:t>
            </w:r>
          </w:p>
          <w:p w:rsidR="00675771" w:rsidRDefault="00675771" w:rsidP="00103EB7">
            <w:pPr>
              <w:pStyle w:val="TableParagraph"/>
              <w:tabs>
                <w:tab w:val="left" w:pos="1912"/>
              </w:tabs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tabs>
                <w:tab w:val="left" w:pos="1912"/>
              </w:tabs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Pr="00A90F6F" w:rsidRDefault="00675771" w:rsidP="00103EB7">
            <w:pPr>
              <w:pStyle w:val="TableParagraph"/>
              <w:tabs>
                <w:tab w:val="left" w:pos="1912"/>
              </w:tabs>
              <w:ind w:left="0" w:right="95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Гра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елементарних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дитячих </w:t>
            </w:r>
            <w:r w:rsidRPr="00A90F6F">
              <w:rPr>
                <w:sz w:val="24"/>
                <w:szCs w:val="24"/>
              </w:rPr>
              <w:t>інструментах,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зокрема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на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вироблених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власноруч.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sz w:val="28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Експериментування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зі</w:t>
            </w:r>
            <w:r w:rsidRPr="00A90F6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різних властивостей</w:t>
            </w:r>
            <w:r>
              <w:rPr>
                <w:sz w:val="28"/>
              </w:rPr>
              <w:t>.</w:t>
            </w:r>
          </w:p>
          <w:p w:rsidR="00675771" w:rsidRDefault="00675771" w:rsidP="00103EB7">
            <w:pPr>
              <w:tabs>
                <w:tab w:val="left" w:pos="9781"/>
              </w:tabs>
              <w:ind w:left="1" w:hanging="3"/>
              <w:rPr>
                <w:sz w:val="28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1" w:hanging="3"/>
              <w:rPr>
                <w:sz w:val="28"/>
              </w:rPr>
            </w:pPr>
          </w:p>
          <w:p w:rsidR="00675771" w:rsidRPr="00A90F6F" w:rsidRDefault="00675771" w:rsidP="00103EB7">
            <w:pPr>
              <w:pStyle w:val="TableParagraph"/>
              <w:ind w:left="0" w:right="97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Імпровізація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супроводу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пісні.</w:t>
            </w:r>
            <w:r>
              <w:rPr>
                <w:sz w:val="24"/>
                <w:szCs w:val="24"/>
              </w:rPr>
              <w:t xml:space="preserve"> Виконання </w:t>
            </w:r>
            <w:r w:rsidRPr="00A90F6F">
              <w:rPr>
                <w:spacing w:val="-1"/>
                <w:sz w:val="24"/>
                <w:szCs w:val="24"/>
              </w:rPr>
              <w:t>ритмічних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партитур.</w:t>
            </w:r>
          </w:p>
          <w:p w:rsidR="00675771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Музично-дидактичні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ігри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(ребуси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нотної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грамоти,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вікторини «Упізнай/заспівай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мелодію»).</w:t>
            </w:r>
            <w:r>
              <w:rPr>
                <w:sz w:val="24"/>
                <w:szCs w:val="24"/>
              </w:rPr>
              <w:t xml:space="preserve"> </w:t>
            </w:r>
          </w:p>
          <w:p w:rsidR="00675771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Дослідження</w:t>
            </w:r>
            <w:r w:rsidRPr="00A90F6F">
              <w:rPr>
                <w:sz w:val="24"/>
                <w:szCs w:val="24"/>
              </w:rPr>
              <w:tab/>
            </w:r>
            <w:r w:rsidRPr="00A90F6F">
              <w:rPr>
                <w:spacing w:val="-1"/>
                <w:sz w:val="24"/>
                <w:szCs w:val="24"/>
              </w:rPr>
              <w:t>довкілля,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сприйняття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його</w:t>
            </w:r>
            <w:r w:rsidRPr="00A90F6F">
              <w:rPr>
                <w:spacing w:val="7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об’єктів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д</w:t>
            </w:r>
            <w:r w:rsidRPr="00A90F6F">
              <w:rPr>
                <w:sz w:val="24"/>
                <w:szCs w:val="24"/>
              </w:rPr>
              <w:t>ля</w:t>
            </w:r>
            <w:r w:rsidRPr="00A90F6F">
              <w:rPr>
                <w:sz w:val="24"/>
                <w:szCs w:val="24"/>
              </w:rPr>
              <w:tab/>
            </w:r>
            <w:r w:rsidRPr="00A90F6F">
              <w:rPr>
                <w:spacing w:val="-1"/>
                <w:sz w:val="24"/>
                <w:szCs w:val="24"/>
              </w:rPr>
              <w:t>художньо-образної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інтерпретації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lastRenderedPageBreak/>
              <w:t>(замальовки,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фотографії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тощо).</w:t>
            </w:r>
            <w:r>
              <w:rPr>
                <w:sz w:val="24"/>
                <w:szCs w:val="24"/>
              </w:rPr>
              <w:t xml:space="preserve"> Створення графічних  </w:t>
            </w:r>
            <w:r w:rsidRPr="00A90F6F">
              <w:rPr>
                <w:spacing w:val="-4"/>
                <w:sz w:val="24"/>
                <w:szCs w:val="24"/>
              </w:rPr>
              <w:t>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живописних </w:t>
            </w:r>
            <w:r w:rsidRPr="00A90F6F">
              <w:rPr>
                <w:sz w:val="24"/>
                <w:szCs w:val="24"/>
              </w:rPr>
              <w:t>композицій</w:t>
            </w:r>
            <w:r w:rsidRPr="00A90F6F">
              <w:rPr>
                <w:sz w:val="24"/>
                <w:szCs w:val="24"/>
              </w:rPr>
              <w:tab/>
            </w:r>
            <w:r w:rsidRPr="00A90F6F">
              <w:rPr>
                <w:spacing w:val="-3"/>
                <w:sz w:val="24"/>
                <w:szCs w:val="24"/>
              </w:rPr>
              <w:t>у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різних</w:t>
            </w:r>
            <w:r w:rsidRPr="00A90F6F">
              <w:rPr>
                <w:spacing w:val="4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техніках,</w:t>
            </w:r>
            <w:r w:rsidRPr="00A90F6F">
              <w:rPr>
                <w:spacing w:val="40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зокрема</w:t>
            </w:r>
            <w:r w:rsidRPr="00A90F6F">
              <w:rPr>
                <w:spacing w:val="3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з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урахуванням </w:t>
            </w:r>
            <w:r w:rsidRPr="00A90F6F">
              <w:rPr>
                <w:spacing w:val="-1"/>
                <w:sz w:val="24"/>
                <w:szCs w:val="24"/>
              </w:rPr>
              <w:t>національних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традицій.</w:t>
            </w:r>
          </w:p>
          <w:p w:rsidR="00675771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</w:p>
          <w:p w:rsidR="00675771" w:rsidRPr="00A90F6F" w:rsidRDefault="00675771" w:rsidP="00103EB7">
            <w:pPr>
              <w:pStyle w:val="TableParagraph"/>
              <w:spacing w:before="1"/>
              <w:ind w:left="0" w:right="95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0F6F">
              <w:rPr>
                <w:spacing w:val="-1"/>
                <w:sz w:val="24"/>
                <w:szCs w:val="24"/>
              </w:rPr>
              <w:t>Виконання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скульптурних</w:t>
            </w:r>
            <w:r>
              <w:rPr>
                <w:sz w:val="24"/>
                <w:szCs w:val="24"/>
              </w:rPr>
              <w:t xml:space="preserve"> з</w:t>
            </w:r>
            <w:r w:rsidRPr="00A90F6F">
              <w:rPr>
                <w:spacing w:val="-1"/>
                <w:sz w:val="24"/>
                <w:szCs w:val="24"/>
              </w:rPr>
              <w:t>ображень,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аплікацій, інсталяцій,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д</w:t>
            </w:r>
            <w:r w:rsidRPr="00A90F6F">
              <w:rPr>
                <w:sz w:val="24"/>
                <w:szCs w:val="24"/>
              </w:rPr>
              <w:t>изайнерських</w:t>
            </w:r>
            <w:r w:rsidRPr="00A90F6F">
              <w:rPr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робіт.</w:t>
            </w:r>
          </w:p>
          <w:p w:rsidR="00675771" w:rsidRPr="00A90F6F" w:rsidRDefault="00675771" w:rsidP="00103EB7">
            <w:pPr>
              <w:pStyle w:val="TableParagraph"/>
              <w:spacing w:before="9"/>
              <w:ind w:left="0" w:hanging="2"/>
              <w:jc w:val="left"/>
              <w:rPr>
                <w:b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колективних,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групових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та індивідуальних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мистецьких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Pr="00A90F6F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(зокрема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екологічних)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виявом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команді,</w:t>
            </w:r>
            <w:r w:rsidRPr="00A90F6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ініціативності,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креативного 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цифрових</w:t>
            </w:r>
            <w:proofErr w:type="gramEnd"/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0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презентаціях.</w:t>
            </w:r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цифрових</w:t>
            </w:r>
            <w:proofErr w:type="spellEnd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технологій</w:t>
            </w:r>
            <w:proofErr w:type="spellEnd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презентаціях</w:t>
            </w:r>
            <w:proofErr w:type="spellEnd"/>
            <w:r w:rsidRPr="00A90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tabs>
                <w:tab w:val="left" w:pos="2778"/>
              </w:tabs>
              <w:spacing w:before="1"/>
              <w:ind w:left="0" w:right="95" w:hanging="2"/>
              <w:jc w:val="left"/>
              <w:rPr>
                <w:rFonts w:eastAsia="Calibri"/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tabs>
                <w:tab w:val="left" w:pos="2778"/>
              </w:tabs>
              <w:spacing w:before="1"/>
              <w:ind w:left="0" w:right="95" w:hanging="2"/>
              <w:jc w:val="left"/>
              <w:rPr>
                <w:sz w:val="28"/>
              </w:rPr>
            </w:pPr>
            <w:r w:rsidRPr="00A90F6F">
              <w:rPr>
                <w:rFonts w:eastAsia="Calibri"/>
                <w:sz w:val="24"/>
                <w:szCs w:val="24"/>
              </w:rPr>
              <w:t>Сприймання,</w:t>
            </w:r>
            <w:r>
              <w:rPr>
                <w:sz w:val="24"/>
                <w:szCs w:val="24"/>
              </w:rPr>
              <w:t xml:space="preserve"> 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аналіз, інтерпретація і порівняння творів різних видів мистецтва - музичного, сценічних, візуальних з дотриманням відповідної термінології та норм грамотного українського мовлення.</w:t>
            </w: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Участь у дискусіях з тем мистецтва, висловлювання власних емоційних вражень, ціннісних ставлень та критичних суджень щодо художніх творів.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 xml:space="preserve">Добір видів художньої діяльності для емоційного задоволення,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зняття втоми.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tabs>
                <w:tab w:val="left" w:pos="808"/>
                <w:tab w:val="left" w:pos="2120"/>
                <w:tab w:val="left" w:pos="2967"/>
                <w:tab w:val="left" w:pos="3464"/>
              </w:tabs>
              <w:ind w:left="0" w:right="96" w:hanging="2"/>
              <w:jc w:val="left"/>
              <w:rPr>
                <w:sz w:val="24"/>
                <w:szCs w:val="24"/>
              </w:rPr>
            </w:pPr>
          </w:p>
          <w:p w:rsidR="00675771" w:rsidRPr="00A90F6F" w:rsidRDefault="00675771" w:rsidP="00103EB7">
            <w:pPr>
              <w:pStyle w:val="TableParagraph"/>
              <w:tabs>
                <w:tab w:val="left" w:pos="808"/>
                <w:tab w:val="left" w:pos="2120"/>
                <w:tab w:val="left" w:pos="2967"/>
                <w:tab w:val="left" w:pos="3464"/>
              </w:tabs>
              <w:ind w:left="0" w:right="96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Пошук і використання художніх матеріалів різної природи</w:t>
            </w:r>
            <w:r>
              <w:rPr>
                <w:sz w:val="24"/>
                <w:szCs w:val="24"/>
              </w:rPr>
              <w:t xml:space="preserve"> </w:t>
            </w:r>
            <w:r w:rsidRPr="00A90F6F">
              <w:rPr>
                <w:spacing w:val="-1"/>
                <w:sz w:val="24"/>
                <w:szCs w:val="24"/>
              </w:rPr>
              <w:t>(текстових,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і</w:t>
            </w:r>
            <w:r w:rsidRPr="00A90F6F">
              <w:rPr>
                <w:sz w:val="24"/>
                <w:szCs w:val="24"/>
              </w:rPr>
              <w:t>люстративних,</w:t>
            </w:r>
            <w:r w:rsidRPr="00A90F6F">
              <w:rPr>
                <w:spacing w:val="20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аудіо-</w:t>
            </w:r>
            <w:r w:rsidRPr="00A90F6F">
              <w:rPr>
                <w:spacing w:val="20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відео-</w:t>
            </w:r>
            <w:r>
              <w:rPr>
                <w:sz w:val="24"/>
                <w:szCs w:val="24"/>
              </w:rPr>
              <w:t xml:space="preserve">фото тощо) </w:t>
            </w:r>
            <w:r w:rsidRPr="00A90F6F">
              <w:rPr>
                <w:spacing w:val="-4"/>
                <w:sz w:val="24"/>
                <w:szCs w:val="24"/>
              </w:rPr>
              <w:t>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усвідомленням</w:t>
            </w:r>
            <w:r w:rsidRPr="00A90F6F">
              <w:rPr>
                <w:sz w:val="24"/>
                <w:szCs w:val="24"/>
              </w:rPr>
              <w:tab/>
            </w:r>
            <w:r w:rsidRPr="00A90F6F">
              <w:rPr>
                <w:sz w:val="24"/>
                <w:szCs w:val="24"/>
              </w:rPr>
              <w:tab/>
            </w:r>
            <w:r w:rsidRPr="00A90F6F">
              <w:rPr>
                <w:spacing w:val="-1"/>
                <w:sz w:val="24"/>
                <w:szCs w:val="24"/>
              </w:rPr>
              <w:t>норм</w:t>
            </w:r>
          </w:p>
          <w:p w:rsidR="00675771" w:rsidRPr="00A90F6F" w:rsidRDefault="00675771" w:rsidP="00103EB7">
            <w:pPr>
              <w:tabs>
                <w:tab w:val="left" w:pos="1562"/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вторського</w:t>
            </w:r>
            <w:r>
              <w:rPr>
                <w:sz w:val="28"/>
              </w:rPr>
              <w:t xml:space="preserve"> 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Використання медіа для художньо-творчого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самовираження, здійснення віртуальних екскурсій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здійснення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віртуальних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екскурсій.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права.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>медіа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художньо-творчого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самовираження,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0F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здійснення</w:t>
            </w:r>
            <w:r w:rsidRPr="00A90F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віртуальних</w:t>
            </w:r>
            <w:r w:rsidRPr="00A90F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>екскурсій.</w:t>
            </w:r>
            <w:r w:rsidRPr="00A90F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(текстових,  </w:t>
            </w:r>
          </w:p>
          <w:p w:rsidR="00675771" w:rsidRPr="00A90F6F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771" w:rsidRPr="007336AF" w:rsidRDefault="00675771" w:rsidP="00103EB7">
            <w:pPr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Pr="007336AF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5771" w:rsidRPr="007336AF" w:rsidRDefault="00675771" w:rsidP="00103EB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5771" w:rsidRPr="007336AF" w:rsidRDefault="00675771" w:rsidP="00103EB7">
            <w:pP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771" w:rsidRPr="00852CD7" w:rsidTr="00675771">
        <w:trPr>
          <w:trHeight w:val="475"/>
        </w:trPr>
        <w:tc>
          <w:tcPr>
            <w:tcW w:w="3226" w:type="dxa"/>
            <w:vMerge/>
          </w:tcPr>
          <w:p w:rsidR="00675771" w:rsidRPr="002171C8" w:rsidRDefault="00675771" w:rsidP="00675771">
            <w:pPr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75771" w:rsidRPr="00A90F6F" w:rsidRDefault="00675771" w:rsidP="00E14FAF">
            <w:pPr>
              <w:pStyle w:val="TableParagraph"/>
              <w:ind w:leftChars="0" w:left="0" w:right="94" w:firstLineChars="0" w:firstLine="0"/>
              <w:jc w:val="left"/>
              <w:rPr>
                <w:b/>
                <w:sz w:val="24"/>
                <w:szCs w:val="24"/>
              </w:rPr>
            </w:pPr>
            <w:r w:rsidRPr="004E40DB">
              <w:rPr>
                <w:i/>
                <w:sz w:val="24"/>
                <w:szCs w:val="24"/>
                <w:lang w:val="ru-RU"/>
              </w:rPr>
              <w:t>Модуль</w:t>
            </w:r>
            <w:r>
              <w:rPr>
                <w:i/>
                <w:sz w:val="24"/>
                <w:szCs w:val="24"/>
                <w:lang w:val="ru-RU"/>
              </w:rPr>
              <w:t xml:space="preserve"> 4. </w:t>
            </w:r>
            <w:r w:rsidRPr="00A90F6F">
              <w:rPr>
                <w:b/>
                <w:sz w:val="24"/>
                <w:szCs w:val="24"/>
              </w:rPr>
              <w:t>Види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b/>
                <w:sz w:val="24"/>
                <w:szCs w:val="24"/>
              </w:rPr>
              <w:t>і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b/>
                <w:sz w:val="24"/>
                <w:szCs w:val="24"/>
              </w:rPr>
              <w:t>мова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b/>
                <w:sz w:val="24"/>
                <w:szCs w:val="24"/>
              </w:rPr>
              <w:t>візуальних/пластичних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мистецтв </w:t>
            </w:r>
            <w:r w:rsidRPr="0067577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675771">
              <w:rPr>
                <w:sz w:val="24"/>
                <w:szCs w:val="24"/>
              </w:rPr>
              <w:t xml:space="preserve"> год.)</w:t>
            </w:r>
          </w:p>
          <w:p w:rsidR="00675771" w:rsidRPr="00A90F6F" w:rsidRDefault="00675771" w:rsidP="00103EB7">
            <w:pPr>
              <w:pStyle w:val="TableParagraph"/>
              <w:tabs>
                <w:tab w:val="left" w:pos="2745"/>
                <w:tab w:val="left" w:pos="2901"/>
              </w:tabs>
              <w:spacing w:before="1"/>
              <w:ind w:left="0" w:right="94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Види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0F6F">
              <w:rPr>
                <w:i/>
                <w:sz w:val="24"/>
                <w:szCs w:val="24"/>
              </w:rPr>
              <w:t>декоративно</w:t>
            </w:r>
            <w:proofErr w:type="spellEnd"/>
            <w:r w:rsidRPr="00A90F6F">
              <w:rPr>
                <w:i/>
                <w:sz w:val="24"/>
                <w:szCs w:val="24"/>
              </w:rPr>
              <w:t>-ужиткового</w:t>
            </w:r>
            <w:r w:rsidRPr="00A90F6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i/>
                <w:sz w:val="24"/>
                <w:szCs w:val="24"/>
              </w:rPr>
              <w:t>мистецтва</w:t>
            </w:r>
            <w:r w:rsidRPr="00A90F6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(розпис,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вишивка,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0F6F">
              <w:rPr>
                <w:sz w:val="24"/>
                <w:szCs w:val="24"/>
              </w:rPr>
              <w:t>витинання</w:t>
            </w:r>
            <w:proofErr w:type="spellEnd"/>
            <w:r w:rsidRPr="00A90F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90F6F">
              <w:rPr>
                <w:spacing w:val="-1"/>
                <w:sz w:val="24"/>
                <w:szCs w:val="24"/>
              </w:rPr>
              <w:t>гончарство,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різьблення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тощо).</w:t>
            </w:r>
            <w:r w:rsidRPr="00A90F6F">
              <w:rPr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Особливості</w:t>
            </w:r>
            <w:r>
              <w:rPr>
                <w:sz w:val="24"/>
                <w:szCs w:val="24"/>
              </w:rPr>
              <w:t xml:space="preserve"> українського </w:t>
            </w:r>
            <w:r w:rsidRPr="00A90F6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</w:t>
            </w:r>
            <w:r w:rsidRPr="00A90F6F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</w:t>
            </w:r>
            <w:r w:rsidRPr="00A90F6F">
              <w:rPr>
                <w:sz w:val="24"/>
                <w:szCs w:val="24"/>
              </w:rPr>
              <w:t>мистецтва.</w:t>
            </w:r>
          </w:p>
          <w:p w:rsidR="00675771" w:rsidRPr="00A90F6F" w:rsidRDefault="00675771" w:rsidP="00103EB7">
            <w:pPr>
              <w:pStyle w:val="TableParagraph"/>
              <w:ind w:left="0" w:right="511" w:hanging="2"/>
              <w:jc w:val="left"/>
              <w:rPr>
                <w:b/>
                <w:i/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Види і мова</w:t>
            </w:r>
            <w:r>
              <w:rPr>
                <w:sz w:val="24"/>
                <w:szCs w:val="24"/>
              </w:rPr>
              <w:t xml:space="preserve"> а</w:t>
            </w:r>
            <w:r w:rsidRPr="00A90F6F">
              <w:rPr>
                <w:i/>
                <w:sz w:val="24"/>
                <w:szCs w:val="24"/>
              </w:rPr>
              <w:t>рхітектури</w:t>
            </w:r>
            <w:r w:rsidRPr="00A90F6F">
              <w:rPr>
                <w:b/>
                <w:sz w:val="24"/>
                <w:szCs w:val="24"/>
              </w:rPr>
              <w:t>.</w:t>
            </w:r>
            <w:r w:rsidRPr="00A90F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 xml:space="preserve">Мова </w:t>
            </w:r>
            <w:r w:rsidRPr="00A90F6F">
              <w:rPr>
                <w:i/>
                <w:sz w:val="24"/>
                <w:szCs w:val="24"/>
              </w:rPr>
              <w:t>художньої фотографії</w:t>
            </w:r>
            <w:r w:rsidRPr="00A90F6F">
              <w:rPr>
                <w:sz w:val="24"/>
                <w:szCs w:val="24"/>
              </w:rPr>
              <w:t>.</w:t>
            </w:r>
            <w:r w:rsidRPr="00A90F6F">
              <w:rPr>
                <w:spacing w:val="-67"/>
                <w:sz w:val="24"/>
                <w:szCs w:val="24"/>
              </w:rPr>
              <w:t xml:space="preserve"> </w:t>
            </w:r>
            <w:r w:rsidRPr="00A90F6F">
              <w:rPr>
                <w:sz w:val="24"/>
                <w:szCs w:val="24"/>
              </w:rPr>
              <w:t>Види</w:t>
            </w:r>
            <w:r w:rsidRPr="00A90F6F">
              <w:rPr>
                <w:spacing w:val="-1"/>
                <w:sz w:val="24"/>
                <w:szCs w:val="24"/>
              </w:rPr>
              <w:t xml:space="preserve"> </w:t>
            </w:r>
            <w:r w:rsidRPr="00A90F6F">
              <w:rPr>
                <w:i/>
                <w:sz w:val="24"/>
                <w:szCs w:val="24"/>
              </w:rPr>
              <w:t>дизайну</w:t>
            </w:r>
            <w:r w:rsidRPr="00A90F6F">
              <w:rPr>
                <w:b/>
                <w:i/>
                <w:sz w:val="24"/>
                <w:szCs w:val="24"/>
              </w:rPr>
              <w:t>.</w:t>
            </w:r>
          </w:p>
          <w:p w:rsidR="00675771" w:rsidRDefault="00675771" w:rsidP="00675771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08271A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08271A" w:rsidRPr="00A90F6F" w:rsidRDefault="0008271A" w:rsidP="00675771">
            <w:pPr>
              <w:pStyle w:val="TableParagraph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:rsidR="00BE146F" w:rsidRDefault="00BE146F" w:rsidP="00675771">
            <w:pPr>
              <w:pStyle w:val="TableParagraph"/>
              <w:ind w:left="0" w:right="94" w:hanging="2"/>
              <w:jc w:val="center"/>
              <w:rPr>
                <w:i/>
                <w:sz w:val="24"/>
                <w:szCs w:val="24"/>
              </w:rPr>
            </w:pPr>
          </w:p>
          <w:p w:rsidR="00103EB7" w:rsidRDefault="00103EB7" w:rsidP="00675771">
            <w:pPr>
              <w:pStyle w:val="TableParagraph"/>
              <w:ind w:left="0" w:right="94" w:hanging="2"/>
              <w:jc w:val="center"/>
              <w:rPr>
                <w:i/>
                <w:sz w:val="24"/>
                <w:szCs w:val="24"/>
              </w:rPr>
            </w:pPr>
          </w:p>
          <w:p w:rsidR="00E14FAF" w:rsidRDefault="00E14FAF" w:rsidP="00675771">
            <w:pPr>
              <w:pStyle w:val="TableParagraph"/>
              <w:ind w:left="0" w:right="94" w:hanging="2"/>
              <w:jc w:val="center"/>
              <w:rPr>
                <w:i/>
                <w:sz w:val="24"/>
                <w:szCs w:val="24"/>
              </w:rPr>
            </w:pPr>
          </w:p>
          <w:p w:rsidR="00675771" w:rsidRDefault="00675771" w:rsidP="00103EB7">
            <w:pPr>
              <w:pStyle w:val="TableParagraph"/>
              <w:ind w:left="0" w:right="94" w:hanging="2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Модуль 5. </w:t>
            </w:r>
            <w:r>
              <w:rPr>
                <w:b/>
                <w:sz w:val="24"/>
                <w:szCs w:val="24"/>
              </w:rPr>
              <w:t>Види і мова візуальних/</w:t>
            </w:r>
            <w:r w:rsidRPr="00A90F6F">
              <w:rPr>
                <w:b/>
                <w:sz w:val="24"/>
                <w:szCs w:val="24"/>
              </w:rPr>
              <w:t>ек</w:t>
            </w:r>
            <w:r>
              <w:rPr>
                <w:b/>
                <w:sz w:val="24"/>
                <w:szCs w:val="24"/>
              </w:rPr>
              <w:t>р</w:t>
            </w:r>
            <w:r w:rsidRPr="00A90F6F">
              <w:rPr>
                <w:b/>
                <w:sz w:val="24"/>
                <w:szCs w:val="24"/>
              </w:rPr>
              <w:t>анних мистецтв.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577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675771">
              <w:rPr>
                <w:sz w:val="24"/>
                <w:szCs w:val="24"/>
              </w:rPr>
              <w:t xml:space="preserve"> год.)</w:t>
            </w:r>
          </w:p>
          <w:p w:rsidR="00675771" w:rsidRPr="00A90F6F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 кінематографу: </w:t>
            </w:r>
            <w:r w:rsidRPr="00A90F6F">
              <w:rPr>
                <w:sz w:val="24"/>
                <w:szCs w:val="24"/>
              </w:rPr>
              <w:t>художнє, анімаційне, документальне.</w:t>
            </w:r>
          </w:p>
          <w:p w:rsidR="00675771" w:rsidRPr="00A90F6F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 w:rsidRPr="00A90F6F">
              <w:rPr>
                <w:sz w:val="24"/>
                <w:szCs w:val="24"/>
              </w:rPr>
              <w:t>Мова ігрового кіно.</w:t>
            </w:r>
          </w:p>
          <w:p w:rsidR="00675771" w:rsidRPr="00A90F6F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 </w:t>
            </w:r>
            <w:r w:rsidRPr="00A90F6F">
              <w:rPr>
                <w:sz w:val="24"/>
                <w:szCs w:val="24"/>
              </w:rPr>
              <w:t>мул</w:t>
            </w:r>
            <w:r>
              <w:rPr>
                <w:sz w:val="24"/>
                <w:szCs w:val="24"/>
              </w:rPr>
              <w:t xml:space="preserve">ьтфільмів (мальовані, лялькові, </w:t>
            </w:r>
            <w:r w:rsidRPr="00A90F6F">
              <w:rPr>
                <w:sz w:val="24"/>
                <w:szCs w:val="24"/>
              </w:rPr>
              <w:t>пластилінові, комп’ютерні).</w:t>
            </w:r>
          </w:p>
          <w:p w:rsidR="00675771" w:rsidRPr="00A90F6F" w:rsidRDefault="00675771" w:rsidP="00103EB7">
            <w:pPr>
              <w:pStyle w:val="TableParagraph"/>
              <w:ind w:left="0" w:right="9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Телебачення</w:t>
            </w:r>
            <w:r>
              <w:rPr>
                <w:sz w:val="24"/>
                <w:szCs w:val="24"/>
              </w:rPr>
              <w:tab/>
              <w:t xml:space="preserve">та його </w:t>
            </w:r>
            <w:r w:rsidRPr="00A90F6F">
              <w:rPr>
                <w:sz w:val="24"/>
                <w:szCs w:val="24"/>
              </w:rPr>
              <w:t>художні особливості.</w:t>
            </w:r>
          </w:p>
          <w:p w:rsidR="00675771" w:rsidRDefault="00675771" w:rsidP="00103EB7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103EB7">
            <w:pPr>
              <w:tabs>
                <w:tab w:val="left" w:pos="9781"/>
              </w:tabs>
              <w:ind w:left="-2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675771">
            <w:pPr>
              <w:tabs>
                <w:tab w:val="left" w:pos="9781"/>
              </w:tabs>
              <w:ind w:left="-2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71" w:rsidRDefault="00675771" w:rsidP="00D435FE">
            <w:pPr>
              <w:tabs>
                <w:tab w:val="left" w:pos="9781"/>
              </w:tabs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675771" w:rsidRDefault="00675771" w:rsidP="00A90F6F">
            <w:pPr>
              <w:pStyle w:val="TableParagraph"/>
              <w:tabs>
                <w:tab w:val="left" w:pos="2166"/>
              </w:tabs>
              <w:ind w:left="0" w:right="95" w:hanging="2"/>
              <w:rPr>
                <w:sz w:val="24"/>
                <w:szCs w:val="24"/>
              </w:rPr>
            </w:pPr>
          </w:p>
        </w:tc>
      </w:tr>
    </w:tbl>
    <w:p w:rsidR="00A90F6F" w:rsidRDefault="00A90F6F" w:rsidP="00103EB7">
      <w:pPr>
        <w:spacing w:after="0"/>
        <w:jc w:val="both"/>
        <w:rPr>
          <w:sz w:val="24"/>
          <w:szCs w:val="24"/>
          <w:lang w:val="uk-UA"/>
        </w:rPr>
      </w:pPr>
    </w:p>
    <w:p w:rsidR="00103EB7" w:rsidRPr="00984575" w:rsidRDefault="00103EB7" w:rsidP="00103EB7">
      <w:pPr>
        <w:pStyle w:val="ae"/>
        <w:numPr>
          <w:ilvl w:val="0"/>
          <w:numId w:val="5"/>
        </w:num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-методичного та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матеріально-т</w:t>
      </w:r>
      <w:r>
        <w:rPr>
          <w:rFonts w:ascii="Times New Roman" w:hAnsi="Times New Roman" w:cs="Times New Roman"/>
          <w:sz w:val="24"/>
          <w:szCs w:val="24"/>
        </w:rPr>
        <w:t>ехнічного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</w:t>
      </w:r>
      <w:r w:rsidRPr="009845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103EB7" w:rsidRPr="0085411E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Мистецтво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5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Підручник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закладів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загальної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середньої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освіти</w:t>
      </w:r>
      <w:proofErr w:type="spellEnd"/>
      <w:r w:rsidRPr="00854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Автор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Масол</w:t>
      </w:r>
      <w:proofErr w:type="spellEnd"/>
      <w:r w:rsidRPr="0085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3EB7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930">
        <w:rPr>
          <w:rFonts w:ascii="Times New Roman" w:hAnsi="Times New Roman" w:cs="Times New Roman"/>
          <w:sz w:val="24"/>
          <w:szCs w:val="24"/>
        </w:rPr>
        <w:t xml:space="preserve">Нова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українськ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38293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навчально-методичний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за ред. </w:t>
      </w:r>
      <w:r w:rsidRPr="00382930">
        <w:rPr>
          <w:rFonts w:ascii="Times New Roman" w:hAnsi="Times New Roman" w:cs="Times New Roman"/>
          <w:sz w:val="24"/>
          <w:szCs w:val="24"/>
        </w:rPr>
        <w:t xml:space="preserve">А. Л.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Черній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2930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382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Рівне</w:t>
      </w:r>
      <w:proofErr w:type="spellEnd"/>
      <w:r>
        <w:rPr>
          <w:rFonts w:ascii="Times New Roman" w:hAnsi="Times New Roman" w:cs="Times New Roman"/>
          <w:sz w:val="24"/>
          <w:szCs w:val="24"/>
        </w:rPr>
        <w:t>: РОІППО, 2022</w:t>
      </w:r>
    </w:p>
    <w:p w:rsidR="00103EB7" w:rsidRPr="000A00B4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0B4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Pr="000A00B4">
        <w:rPr>
          <w:rFonts w:ascii="Times New Roman" w:hAnsi="Times New Roman" w:cs="Times New Roman"/>
          <w:sz w:val="24"/>
          <w:szCs w:val="24"/>
        </w:rPr>
        <w:t xml:space="preserve">- методична </w:t>
      </w:r>
      <w:proofErr w:type="spellStart"/>
      <w:r w:rsidRPr="000A00B4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0A00B4">
        <w:rPr>
          <w:rFonts w:ascii="Times New Roman" w:hAnsi="Times New Roman" w:cs="Times New Roman"/>
          <w:sz w:val="24"/>
          <w:szCs w:val="24"/>
        </w:rPr>
        <w:t xml:space="preserve">. НУШ 5-6 </w:t>
      </w:r>
      <w:proofErr w:type="spellStart"/>
      <w:r w:rsidRPr="000A00B4">
        <w:rPr>
          <w:rFonts w:ascii="Times New Roman" w:hAnsi="Times New Roman" w:cs="Times New Roman"/>
          <w:sz w:val="24"/>
          <w:szCs w:val="24"/>
        </w:rPr>
        <w:t>класи</w:t>
      </w:r>
      <w:proofErr w:type="spellEnd"/>
    </w:p>
    <w:p w:rsidR="00103EB7" w:rsidRPr="00984575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вчально-методичний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НУШ</w:t>
      </w:r>
      <w:r w:rsidRPr="0098457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B7" w:rsidRPr="00984575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Модельні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B7" w:rsidRPr="00984575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модельних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984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7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:rsidR="00103EB7" w:rsidRDefault="00103EB7" w:rsidP="0010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D88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Pr="0039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D8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90D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EB7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01">
        <w:rPr>
          <w:rFonts w:ascii="Times New Roman" w:hAnsi="Times New Roman" w:cs="Times New Roman"/>
          <w:sz w:val="24"/>
          <w:szCs w:val="24"/>
        </w:rPr>
        <w:t>комп’</w:t>
      </w:r>
      <w:r>
        <w:rPr>
          <w:rFonts w:ascii="Times New Roman" w:hAnsi="Times New Roman" w:cs="Times New Roman"/>
          <w:sz w:val="24"/>
          <w:szCs w:val="24"/>
        </w:rPr>
        <w:t>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3EB7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музичним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синтезатором </w:t>
      </w:r>
      <w:r>
        <w:rPr>
          <w:rFonts w:ascii="Times New Roman" w:hAnsi="Times New Roman" w:cs="Times New Roman"/>
          <w:sz w:val="24"/>
          <w:szCs w:val="24"/>
        </w:rPr>
        <w:t>PSR-</w:t>
      </w:r>
      <w:r w:rsidRPr="00271301">
        <w:rPr>
          <w:rFonts w:ascii="Times New Roman" w:hAnsi="Times New Roman" w:cs="Times New Roman"/>
          <w:sz w:val="24"/>
          <w:szCs w:val="24"/>
        </w:rPr>
        <w:t xml:space="preserve">550, </w:t>
      </w:r>
    </w:p>
    <w:p w:rsidR="00103EB7" w:rsidRPr="00271301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01">
        <w:rPr>
          <w:rFonts w:ascii="Times New Roman" w:hAnsi="Times New Roman" w:cs="Times New Roman"/>
          <w:sz w:val="24"/>
          <w:szCs w:val="24"/>
        </w:rPr>
        <w:t>фортепіано</w:t>
      </w:r>
      <w:proofErr w:type="spellEnd"/>
      <w:r w:rsidRPr="002713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1301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271301">
        <w:rPr>
          <w:rFonts w:ascii="Times New Roman" w:hAnsi="Times New Roman" w:cs="Times New Roman"/>
          <w:sz w:val="24"/>
          <w:szCs w:val="24"/>
        </w:rPr>
        <w:t>,</w:t>
      </w:r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03EB7" w:rsidRPr="00271301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дитячі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музичні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інструменти</w:t>
      </w:r>
      <w:proofErr w:type="spellEnd"/>
      <w:r w:rsidRPr="0027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3EB7" w:rsidRPr="00271301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музичного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мистецтва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3EB7" w:rsidRPr="00684173" w:rsidRDefault="00103EB7" w:rsidP="0010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4173">
        <w:rPr>
          <w:rFonts w:ascii="Times New Roman" w:eastAsia="SimSun" w:hAnsi="Times New Roman" w:cs="Times New Roman"/>
          <w:sz w:val="24"/>
          <w:szCs w:val="24"/>
          <w:lang w:eastAsia="zh-CN"/>
        </w:rPr>
        <w:t>нлайн-</w:t>
      </w:r>
      <w:proofErr w:type="spellStart"/>
      <w:r w:rsidRPr="00684173">
        <w:rPr>
          <w:rFonts w:ascii="Times New Roman" w:eastAsia="SimSun" w:hAnsi="Times New Roman" w:cs="Times New Roman"/>
          <w:sz w:val="24"/>
          <w:szCs w:val="24"/>
          <w:lang w:eastAsia="zh-CN"/>
        </w:rPr>
        <w:t>сервіси</w:t>
      </w:r>
      <w:proofErr w:type="spellEnd"/>
      <w:r w:rsidRPr="00684173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103EB7" w:rsidRPr="00103EB7" w:rsidRDefault="00E14FAF" w:rsidP="00103EB7">
      <w:pPr>
        <w:pStyle w:val="ae"/>
        <w:spacing w:after="0" w:line="240" w:lineRule="auto"/>
        <w:ind w:left="567" w:hanging="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103EB7" w:rsidRPr="00103EB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103EB7" w:rsidRPr="00103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03EB7" w:rsidRPr="00103EB7" w:rsidRDefault="00E14FAF" w:rsidP="00103EB7">
      <w:pPr>
        <w:pStyle w:val="ae"/>
        <w:spacing w:after="0" w:line="240" w:lineRule="auto"/>
        <w:ind w:left="567" w:hanging="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history="1">
        <w:r w:rsidR="00103EB7" w:rsidRPr="00103EB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103EB7" w:rsidRPr="00103EB7" w:rsidRDefault="00E14FAF" w:rsidP="00103EB7">
      <w:pPr>
        <w:pStyle w:val="ae"/>
        <w:spacing w:after="0" w:line="240" w:lineRule="auto"/>
        <w:ind w:left="567" w:hanging="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0" w:history="1">
        <w:r w:rsidR="00103EB7" w:rsidRPr="00103EB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103EB7" w:rsidRPr="00103EB7" w:rsidRDefault="00E14FAF" w:rsidP="00103EB7">
      <w:pPr>
        <w:pStyle w:val="ae"/>
        <w:spacing w:after="0" w:line="240" w:lineRule="auto"/>
        <w:ind w:left="567" w:hanging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1" w:history="1">
        <w:r w:rsidR="00103EB7" w:rsidRPr="00103EB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103EB7" w:rsidRPr="00103EB7" w:rsidRDefault="00E14FAF" w:rsidP="00103EB7">
      <w:pPr>
        <w:pStyle w:val="ae"/>
        <w:spacing w:after="0" w:line="240" w:lineRule="auto"/>
        <w:ind w:left="567" w:hanging="2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12" w:history="1">
        <w:r w:rsidR="00103EB7" w:rsidRPr="00103EB7">
          <w:rPr>
            <w:rStyle w:val="af"/>
            <w:rFonts w:ascii="Times New Roman" w:eastAsia="SimSun" w:hAnsi="Times New Roman" w:cs="Times New Roma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103EB7" w:rsidRPr="00103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03EB7" w:rsidRPr="001327B8" w:rsidRDefault="00103EB7" w:rsidP="00103EB7">
      <w:pPr>
        <w:pStyle w:val="ae"/>
        <w:spacing w:after="0" w:line="240" w:lineRule="auto"/>
        <w:ind w:left="0" w:hanging="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3EB7" w:rsidRPr="008B5878" w:rsidRDefault="00103EB7" w:rsidP="0010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7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B5878">
        <w:rPr>
          <w:rFonts w:ascii="Times New Roman" w:hAnsi="Times New Roman" w:cs="Times New Roman"/>
          <w:sz w:val="24"/>
          <w:szCs w:val="24"/>
        </w:rPr>
        <w:t>.</w:t>
      </w:r>
    </w:p>
    <w:p w:rsidR="00103EB7" w:rsidRDefault="00103EB7" w:rsidP="0010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базуються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положеннях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до нового Державного стандарту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наказом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01.04.2022</w:t>
      </w:r>
      <w:r w:rsidRPr="00584B71">
        <w:rPr>
          <w:rFonts w:ascii="Times New Roman" w:hAnsi="Times New Roman" w:cs="Times New Roman"/>
          <w:sz w:val="24"/>
          <w:szCs w:val="24"/>
        </w:rPr>
        <w:t xml:space="preserve"> за № 289 та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критеріях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>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до нового Державного стандарту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 до наказу </w:t>
      </w:r>
      <w:r w:rsidRPr="00584B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289),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рекомендаціях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 2022/2023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до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19.08.2022 №1/9530-22).</w:t>
      </w:r>
    </w:p>
    <w:p w:rsidR="00103EB7" w:rsidRPr="0062240A" w:rsidRDefault="00103EB7" w:rsidP="00103EB7">
      <w:pPr>
        <w:pStyle w:val="ae"/>
        <w:spacing w:after="0" w:line="240" w:lineRule="auto"/>
        <w:ind w:left="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0A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мистецькій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обов’язкових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Державного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стандарту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і,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2240A">
        <w:rPr>
          <w:rFonts w:ascii="Times New Roman" w:hAnsi="Times New Roman" w:cs="Times New Roman"/>
          <w:sz w:val="24"/>
          <w:szCs w:val="24"/>
        </w:rPr>
        <w:t>,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в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модельних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як</w:t>
      </w:r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очікуваних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622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на</w:t>
      </w:r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певний</w:t>
      </w:r>
      <w:proofErr w:type="spellEnd"/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2240A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622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240A">
        <w:rPr>
          <w:rFonts w:ascii="Times New Roman" w:hAnsi="Times New Roman" w:cs="Times New Roman"/>
          <w:sz w:val="24"/>
          <w:szCs w:val="24"/>
        </w:rPr>
        <w:t>через:</w:t>
      </w:r>
    </w:p>
    <w:p w:rsidR="00103EB7" w:rsidRPr="00103EB7" w:rsidRDefault="00103EB7" w:rsidP="00103EB7">
      <w:pPr>
        <w:pStyle w:val="a3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103EB7">
        <w:rPr>
          <w:sz w:val="24"/>
          <w:szCs w:val="24"/>
        </w:rPr>
        <w:t>вияв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обізнаності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учня/учениці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у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сфері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мистецтва,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зокрема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розуміння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особливостей</w:t>
      </w:r>
      <w:r w:rsidRPr="00103EB7">
        <w:rPr>
          <w:spacing w:val="-1"/>
          <w:sz w:val="24"/>
          <w:szCs w:val="24"/>
        </w:rPr>
        <w:t xml:space="preserve"> </w:t>
      </w:r>
      <w:r w:rsidRPr="00103EB7">
        <w:rPr>
          <w:sz w:val="24"/>
          <w:szCs w:val="24"/>
        </w:rPr>
        <w:t>того чи того виду мистецтва (мови, жанрів тощо);</w:t>
      </w:r>
    </w:p>
    <w:p w:rsidR="00103EB7" w:rsidRPr="00103EB7" w:rsidRDefault="00103EB7" w:rsidP="00103EB7">
      <w:pPr>
        <w:pStyle w:val="a3"/>
        <w:numPr>
          <w:ilvl w:val="0"/>
          <w:numId w:val="8"/>
        </w:numPr>
        <w:ind w:left="567" w:hanging="283"/>
        <w:jc w:val="both"/>
        <w:rPr>
          <w:spacing w:val="1"/>
          <w:sz w:val="24"/>
          <w:szCs w:val="24"/>
        </w:rPr>
      </w:pPr>
      <w:r w:rsidRPr="00103EB7">
        <w:rPr>
          <w:sz w:val="24"/>
          <w:szCs w:val="24"/>
        </w:rPr>
        <w:t>демонстрацію учнями/ученицями практичних умінь у галузі мистецтва;</w:t>
      </w:r>
      <w:r w:rsidRPr="00103EB7">
        <w:rPr>
          <w:spacing w:val="1"/>
          <w:sz w:val="24"/>
          <w:szCs w:val="24"/>
        </w:rPr>
        <w:t xml:space="preserve"> </w:t>
      </w:r>
    </w:p>
    <w:p w:rsidR="00103EB7" w:rsidRPr="00103EB7" w:rsidRDefault="00103EB7" w:rsidP="00103EB7">
      <w:pPr>
        <w:pStyle w:val="a3"/>
        <w:numPr>
          <w:ilvl w:val="0"/>
          <w:numId w:val="8"/>
        </w:numPr>
        <w:ind w:left="567" w:hanging="283"/>
        <w:jc w:val="both"/>
        <w:rPr>
          <w:sz w:val="24"/>
          <w:szCs w:val="24"/>
        </w:rPr>
      </w:pPr>
      <w:r w:rsidRPr="00103EB7">
        <w:rPr>
          <w:sz w:val="24"/>
          <w:szCs w:val="24"/>
        </w:rPr>
        <w:t>виявлення</w:t>
      </w:r>
      <w:r w:rsidRPr="00103EB7">
        <w:rPr>
          <w:spacing w:val="20"/>
          <w:sz w:val="24"/>
          <w:szCs w:val="24"/>
        </w:rPr>
        <w:t xml:space="preserve"> </w:t>
      </w:r>
      <w:r w:rsidRPr="00103EB7">
        <w:rPr>
          <w:sz w:val="24"/>
          <w:szCs w:val="24"/>
        </w:rPr>
        <w:t>учнями/ученицями</w:t>
      </w:r>
      <w:r w:rsidRPr="00103EB7">
        <w:rPr>
          <w:spacing w:val="19"/>
          <w:sz w:val="24"/>
          <w:szCs w:val="24"/>
        </w:rPr>
        <w:t xml:space="preserve"> </w:t>
      </w:r>
      <w:r w:rsidRPr="00103EB7">
        <w:rPr>
          <w:sz w:val="24"/>
          <w:szCs w:val="24"/>
        </w:rPr>
        <w:t>естетичного</w:t>
      </w:r>
      <w:r w:rsidRPr="00103EB7">
        <w:rPr>
          <w:spacing w:val="20"/>
          <w:sz w:val="24"/>
          <w:szCs w:val="24"/>
        </w:rPr>
        <w:t xml:space="preserve"> </w:t>
      </w:r>
      <w:r w:rsidRPr="00103EB7">
        <w:rPr>
          <w:sz w:val="24"/>
          <w:szCs w:val="24"/>
        </w:rPr>
        <w:t>ставлення</w:t>
      </w:r>
      <w:r w:rsidRPr="00103EB7">
        <w:rPr>
          <w:spacing w:val="20"/>
          <w:sz w:val="24"/>
          <w:szCs w:val="24"/>
        </w:rPr>
        <w:t xml:space="preserve"> </w:t>
      </w:r>
      <w:r w:rsidRPr="00103EB7">
        <w:rPr>
          <w:sz w:val="24"/>
          <w:szCs w:val="24"/>
        </w:rPr>
        <w:t>-</w:t>
      </w:r>
      <w:r w:rsidRPr="00103EB7">
        <w:rPr>
          <w:spacing w:val="39"/>
          <w:sz w:val="24"/>
          <w:szCs w:val="24"/>
        </w:rPr>
        <w:t xml:space="preserve"> </w:t>
      </w:r>
      <w:r w:rsidRPr="00103EB7">
        <w:rPr>
          <w:sz w:val="24"/>
          <w:szCs w:val="24"/>
        </w:rPr>
        <w:t>емоційного, оцінного,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критичного,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до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творів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мистецтва,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різних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мистецьких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явищ</w:t>
      </w:r>
      <w:r w:rsidRPr="00103EB7">
        <w:rPr>
          <w:spacing w:val="1"/>
          <w:sz w:val="24"/>
          <w:szCs w:val="24"/>
        </w:rPr>
        <w:t xml:space="preserve"> </w:t>
      </w:r>
      <w:r w:rsidRPr="00103EB7">
        <w:rPr>
          <w:sz w:val="24"/>
          <w:szCs w:val="24"/>
        </w:rPr>
        <w:t>повсякдення,</w:t>
      </w:r>
      <w:r w:rsidRPr="00103EB7">
        <w:rPr>
          <w:spacing w:val="-2"/>
          <w:sz w:val="24"/>
          <w:szCs w:val="24"/>
        </w:rPr>
        <w:t xml:space="preserve"> </w:t>
      </w:r>
      <w:r w:rsidRPr="00103EB7">
        <w:rPr>
          <w:sz w:val="24"/>
          <w:szCs w:val="24"/>
        </w:rPr>
        <w:t>власної</w:t>
      </w:r>
      <w:r w:rsidRPr="00103EB7">
        <w:rPr>
          <w:spacing w:val="-1"/>
          <w:sz w:val="24"/>
          <w:szCs w:val="24"/>
        </w:rPr>
        <w:t xml:space="preserve"> </w:t>
      </w:r>
      <w:r w:rsidRPr="00103EB7">
        <w:rPr>
          <w:sz w:val="24"/>
          <w:szCs w:val="24"/>
        </w:rPr>
        <w:t>творчості</w:t>
      </w:r>
      <w:r w:rsidRPr="00103EB7">
        <w:rPr>
          <w:spacing w:val="-1"/>
          <w:sz w:val="24"/>
          <w:szCs w:val="24"/>
        </w:rPr>
        <w:t xml:space="preserve"> </w:t>
      </w:r>
      <w:r w:rsidRPr="00103EB7">
        <w:rPr>
          <w:sz w:val="24"/>
          <w:szCs w:val="24"/>
        </w:rPr>
        <w:t>та</w:t>
      </w:r>
      <w:r w:rsidRPr="00103EB7">
        <w:rPr>
          <w:spacing w:val="-2"/>
          <w:sz w:val="24"/>
          <w:szCs w:val="24"/>
        </w:rPr>
        <w:t xml:space="preserve"> </w:t>
      </w:r>
      <w:r w:rsidRPr="00103EB7">
        <w:rPr>
          <w:sz w:val="24"/>
          <w:szCs w:val="24"/>
        </w:rPr>
        <w:t>творчості інших.</w:t>
      </w:r>
    </w:p>
    <w:p w:rsidR="00103EB7" w:rsidRPr="00103EB7" w:rsidRDefault="00103EB7" w:rsidP="0010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EB7">
        <w:rPr>
          <w:rFonts w:ascii="Times New Roman" w:hAnsi="Times New Roman" w:cs="Times New Roman"/>
          <w:sz w:val="24"/>
          <w:szCs w:val="24"/>
          <w:lang w:val="uk-UA"/>
        </w:rPr>
        <w:t>Саме тому оцінювання результатів навчання в мистецькій освітній галузі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визначено за критеріями: пізнання та аналіз інтерпретація творів мистецтва;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практична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мистецька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діяльність;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емоційне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ставлення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мистецтва,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показники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яких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узгоджено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результатами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стандарту</w:t>
      </w:r>
      <w:r w:rsidRPr="00103E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базової</w:t>
      </w:r>
      <w:r w:rsidRPr="00103EB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03EB7">
        <w:rPr>
          <w:rFonts w:ascii="Times New Roman" w:hAnsi="Times New Roman" w:cs="Times New Roman"/>
          <w:sz w:val="24"/>
          <w:szCs w:val="24"/>
          <w:lang w:val="uk-UA"/>
        </w:rPr>
        <w:t>середньої освіти.</w:t>
      </w:r>
    </w:p>
    <w:p w:rsidR="00103EB7" w:rsidRPr="003A3ADA" w:rsidRDefault="00103EB7" w:rsidP="0010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учителем, є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формувальне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>:</w:t>
      </w:r>
    </w:p>
    <w:p w:rsidR="00103EB7" w:rsidRPr="00584B71" w:rsidRDefault="00103EB7" w:rsidP="00103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12 -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(В);</w:t>
      </w:r>
    </w:p>
    <w:p w:rsidR="00103EB7" w:rsidRPr="00584B71" w:rsidRDefault="00103EB7" w:rsidP="00103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9 -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(Д);</w:t>
      </w:r>
    </w:p>
    <w:p w:rsidR="00103EB7" w:rsidRPr="00584B71" w:rsidRDefault="00103EB7" w:rsidP="00103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(С);</w:t>
      </w:r>
    </w:p>
    <w:p w:rsidR="00103EB7" w:rsidRPr="00F50D18" w:rsidRDefault="00103EB7" w:rsidP="00103E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71">
        <w:rPr>
          <w:rFonts w:ascii="Times New Roman" w:hAnsi="Times New Roman" w:cs="Times New Roman"/>
          <w:sz w:val="24"/>
          <w:szCs w:val="24"/>
        </w:rPr>
        <w:t>•</w:t>
      </w:r>
      <w:r w:rsidRPr="00584B71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58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B7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B71">
        <w:rPr>
          <w:rFonts w:ascii="Times New Roman" w:hAnsi="Times New Roman" w:cs="Times New Roman"/>
          <w:sz w:val="24"/>
          <w:szCs w:val="24"/>
        </w:rPr>
        <w:t>(П).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843"/>
        <w:gridCol w:w="1968"/>
        <w:gridCol w:w="1968"/>
        <w:gridCol w:w="2284"/>
      </w:tblGrid>
      <w:tr w:rsidR="00103EB7" w:rsidRPr="00F50D18" w:rsidTr="00103EB7">
        <w:trPr>
          <w:trHeight w:val="420"/>
        </w:trPr>
        <w:tc>
          <w:tcPr>
            <w:tcW w:w="1576" w:type="dxa"/>
            <w:vMerge w:val="restart"/>
          </w:tcPr>
          <w:p w:rsidR="00103EB7" w:rsidRPr="00F50D18" w:rsidRDefault="00103EB7" w:rsidP="001B4C8E">
            <w:pPr>
              <w:pStyle w:val="TableParagraph"/>
              <w:ind w:left="132" w:right="173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Група результатів навчання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tabs>
                <w:tab w:val="left" w:pos="1600"/>
              </w:tabs>
              <w:ind w:right="7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ab/>
              <w:t>Рівень досягнення результатів навчання</w:t>
            </w:r>
          </w:p>
        </w:tc>
      </w:tr>
      <w:tr w:rsidR="00103EB7" w:rsidRPr="00F50D18" w:rsidTr="00103EB7">
        <w:trPr>
          <w:trHeight w:val="570"/>
        </w:trPr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ind w:left="0" w:right="17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ind w:right="188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Початковий рівень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ind w:right="8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Середній рівень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ind w:right="19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Достатній рівень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103EB7" w:rsidRPr="00F50D18" w:rsidRDefault="00103EB7" w:rsidP="001B4C8E">
            <w:pPr>
              <w:pStyle w:val="TableParagraph"/>
              <w:ind w:right="72"/>
              <w:rPr>
                <w:sz w:val="24"/>
                <w:szCs w:val="24"/>
              </w:rPr>
            </w:pPr>
            <w:r w:rsidRPr="00F50D18">
              <w:rPr>
                <w:sz w:val="24"/>
                <w:szCs w:val="24"/>
              </w:rPr>
              <w:t>Високий рівень</w:t>
            </w:r>
          </w:p>
        </w:tc>
      </w:tr>
      <w:tr w:rsidR="00103EB7" w:rsidRPr="00A91E10" w:rsidTr="00103EB7">
        <w:trPr>
          <w:trHeight w:val="1965"/>
        </w:trPr>
        <w:tc>
          <w:tcPr>
            <w:tcW w:w="1576" w:type="dxa"/>
            <w:vMerge w:val="restart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ind w:left="132" w:right="173"/>
              <w:rPr>
                <w:sz w:val="24"/>
                <w:szCs w:val="24"/>
              </w:rPr>
            </w:pPr>
            <w:r w:rsidRPr="0062240A">
              <w:rPr>
                <w:sz w:val="24"/>
                <w:szCs w:val="24"/>
              </w:rPr>
              <w:t>Пізнає та аналізує та інтерпретує твори мистецтва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визначає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називає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характеризує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різних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ind w:right="7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розрізняє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інтерпретує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виражальні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засоби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аналізі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</w:p>
        </w:tc>
      </w:tr>
      <w:tr w:rsidR="00103EB7" w:rsidRPr="00F935BF" w:rsidTr="00103EB7">
        <w:trPr>
          <w:trHeight w:val="2816"/>
        </w:trPr>
        <w:tc>
          <w:tcPr>
            <w:tcW w:w="1576" w:type="dxa"/>
            <w:vMerge/>
            <w:tcBorders>
              <w:top w:val="nil"/>
            </w:tcBorders>
          </w:tcPr>
          <w:p w:rsidR="00103EB7" w:rsidRPr="00F935BF" w:rsidRDefault="00103EB7" w:rsidP="001B4C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,</w:t>
            </w:r>
          </w:p>
          <w:p w:rsidR="00103EB7" w:rsidRPr="00F935BF" w:rsidRDefault="00103EB7" w:rsidP="001B4C8E">
            <w:pPr>
              <w:pStyle w:val="TableParagraph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застосовує </w:t>
            </w:r>
            <w:proofErr w:type="spellStart"/>
            <w:r>
              <w:rPr>
                <w:sz w:val="24"/>
                <w:szCs w:val="24"/>
              </w:rPr>
              <w:t>термінолог</w:t>
            </w:r>
            <w:r w:rsidRPr="00F935BF">
              <w:rPr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  <w:tc>
          <w:tcPr>
            <w:tcW w:w="2284" w:type="dxa"/>
          </w:tcPr>
          <w:p w:rsidR="00103EB7" w:rsidRPr="0062240A" w:rsidRDefault="00103EB7" w:rsidP="001B4C8E">
            <w:pPr>
              <w:pStyle w:val="TableParagraph"/>
              <w:ind w:right="72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обговоренні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творів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мистецтва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позицію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застосовує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термінологію</w:t>
            </w:r>
            <w:proofErr w:type="spellEnd"/>
          </w:p>
        </w:tc>
      </w:tr>
      <w:tr w:rsidR="00103EB7" w:rsidRPr="00A91E10" w:rsidTr="00103EB7">
        <w:trPr>
          <w:trHeight w:val="2247"/>
        </w:trPr>
        <w:tc>
          <w:tcPr>
            <w:tcW w:w="1576" w:type="dxa"/>
            <w:vMerge w:val="restart"/>
          </w:tcPr>
          <w:p w:rsidR="00103EB7" w:rsidRPr="00F935BF" w:rsidRDefault="00103EB7" w:rsidP="001B4C8E">
            <w:pPr>
              <w:pStyle w:val="TableParagraph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Здійснює практичну мистецьку діяльність</w:t>
            </w:r>
          </w:p>
        </w:tc>
        <w:tc>
          <w:tcPr>
            <w:tcW w:w="1843" w:type="dxa"/>
          </w:tcPr>
          <w:p w:rsidR="00103EB7" w:rsidRPr="0062240A" w:rsidRDefault="00103EB7" w:rsidP="001B4C8E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  <w:p w:rsidR="00103EB7" w:rsidRPr="00F935BF" w:rsidRDefault="00103EB7" w:rsidP="001B4C8E">
            <w:pPr>
              <w:pStyle w:val="TableParagraph"/>
              <w:ind w:right="64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( за допомогою вчителя)</w:t>
            </w:r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ind w:right="-5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уміння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переважно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допомогою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самостійній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2284" w:type="dxa"/>
          </w:tcPr>
          <w:p w:rsidR="00103EB7" w:rsidRPr="0062240A" w:rsidRDefault="00103EB7" w:rsidP="001B4C8E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демонструє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62240A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самостійній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оригінальність</w:t>
            </w:r>
            <w:proofErr w:type="spellEnd"/>
          </w:p>
        </w:tc>
      </w:tr>
      <w:tr w:rsidR="00103EB7" w:rsidRPr="00F935BF" w:rsidTr="00103EB7">
        <w:trPr>
          <w:trHeight w:val="1966"/>
        </w:trPr>
        <w:tc>
          <w:tcPr>
            <w:tcW w:w="1576" w:type="dxa"/>
            <w:vMerge/>
            <w:tcBorders>
              <w:top w:val="nil"/>
            </w:tcBorders>
          </w:tcPr>
          <w:p w:rsidR="00103EB7" w:rsidRPr="00F935BF" w:rsidRDefault="00103EB7" w:rsidP="001B4C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03EB7" w:rsidRPr="0062240A" w:rsidRDefault="00103EB7" w:rsidP="001B4C8E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ситуативно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регулярно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використовує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середовище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вчителя</w:t>
            </w:r>
            <w:proofErr w:type="spellEnd"/>
          </w:p>
        </w:tc>
        <w:tc>
          <w:tcPr>
            <w:tcW w:w="2284" w:type="dxa"/>
          </w:tcPr>
          <w:p w:rsidR="00103EB7" w:rsidRPr="00F935BF" w:rsidRDefault="00103EB7" w:rsidP="001B4C8E">
            <w:pPr>
              <w:pStyle w:val="TableParagraph"/>
              <w:ind w:right="581"/>
              <w:rPr>
                <w:sz w:val="24"/>
                <w:szCs w:val="24"/>
              </w:rPr>
            </w:pPr>
            <w:r w:rsidRPr="00F935BF">
              <w:rPr>
                <w:sz w:val="24"/>
                <w:szCs w:val="24"/>
              </w:rPr>
              <w:t>самостійно використовує цифрове середовище</w:t>
            </w:r>
          </w:p>
        </w:tc>
      </w:tr>
      <w:tr w:rsidR="00103EB7" w:rsidRPr="00F935BF" w:rsidTr="00103EB7">
        <w:trPr>
          <w:trHeight w:val="1683"/>
        </w:trPr>
        <w:tc>
          <w:tcPr>
            <w:tcW w:w="1576" w:type="dxa"/>
            <w:vMerge/>
            <w:tcBorders>
              <w:top w:val="nil"/>
            </w:tcBorders>
          </w:tcPr>
          <w:p w:rsidR="00103EB7" w:rsidRPr="00F935BF" w:rsidRDefault="00103EB7" w:rsidP="001B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3EB7" w:rsidRPr="0062240A" w:rsidRDefault="00103EB7" w:rsidP="001B4C8E">
            <w:pPr>
              <w:pStyle w:val="TableParagraph"/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діяльноті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2284" w:type="dxa"/>
          </w:tcPr>
          <w:p w:rsidR="00103EB7" w:rsidRPr="0062240A" w:rsidRDefault="00103EB7" w:rsidP="001B4C8E">
            <w:pPr>
              <w:pStyle w:val="TableParagraph"/>
              <w:ind w:right="-26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бере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активну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колективній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мистецькій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ініціативу</w:t>
            </w:r>
            <w:proofErr w:type="spellEnd"/>
          </w:p>
        </w:tc>
      </w:tr>
      <w:tr w:rsidR="00103EB7" w:rsidRPr="00F935BF" w:rsidTr="00103EB7">
        <w:trPr>
          <w:trHeight w:val="1679"/>
        </w:trPr>
        <w:tc>
          <w:tcPr>
            <w:tcW w:w="1576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естетичне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оцінне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критичне</w:t>
            </w:r>
            <w:proofErr w:type="spellEnd"/>
          </w:p>
        </w:tc>
        <w:tc>
          <w:tcPr>
            <w:tcW w:w="1843" w:type="dxa"/>
          </w:tcPr>
          <w:p w:rsidR="00103EB7" w:rsidRPr="0062240A" w:rsidRDefault="00103EB7" w:rsidP="001B4C8E">
            <w:pPr>
              <w:pStyle w:val="TableParagraph"/>
              <w:ind w:right="8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лише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окремих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>, але</w:t>
            </w:r>
          </w:p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240A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схарактеризува-ти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емоції</w:t>
            </w:r>
            <w:proofErr w:type="spellEnd"/>
          </w:p>
        </w:tc>
        <w:tc>
          <w:tcPr>
            <w:tcW w:w="1968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емоції</w:t>
            </w:r>
            <w:proofErr w:type="spellEnd"/>
          </w:p>
        </w:tc>
        <w:tc>
          <w:tcPr>
            <w:tcW w:w="2284" w:type="dxa"/>
          </w:tcPr>
          <w:p w:rsidR="00103EB7" w:rsidRPr="0062240A" w:rsidRDefault="00103EB7" w:rsidP="001B4C8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2240A">
              <w:rPr>
                <w:sz w:val="24"/>
                <w:szCs w:val="24"/>
                <w:lang w:val="ru-RU"/>
              </w:rPr>
              <w:t>виявляє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емоційне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ставлення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пояснює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аргументує</w:t>
            </w:r>
            <w:proofErr w:type="spellEnd"/>
            <w:r w:rsidRPr="006224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40A">
              <w:rPr>
                <w:sz w:val="24"/>
                <w:szCs w:val="24"/>
                <w:lang w:val="ru-RU"/>
              </w:rPr>
              <w:t>його</w:t>
            </w:r>
            <w:proofErr w:type="spellEnd"/>
          </w:p>
        </w:tc>
      </w:tr>
    </w:tbl>
    <w:p w:rsidR="00103EB7" w:rsidRPr="00103EB7" w:rsidRDefault="00103EB7" w:rsidP="00103EB7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3E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03EB7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агальні критерії оцінювання результатів навчання учнів 5-6 класів, які здобувають освіту відповідно до нового Державного стандарту базової середньої освіти</w:t>
      </w:r>
      <w:r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Pr="00103EB7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3E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tbl>
      <w:tblPr>
        <w:tblW w:w="963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74"/>
        <w:gridCol w:w="7174"/>
      </w:tblGrid>
      <w:tr w:rsidR="00103EB7" w:rsidRPr="00103EB7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103EB7" w:rsidRDefault="00103EB7" w:rsidP="00103E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Рівні результатів навчання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103EB7" w:rsidRDefault="00103EB7" w:rsidP="00103E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103EB7" w:rsidRDefault="00103EB7" w:rsidP="00103E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E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характеристика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розрізняє об'єкти вивчення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незначну частину навчального матеріалу, має нечіткі уявлення про об'єкт вивчення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відтворює основний навчальний матеріал, з помилками й </w:t>
            </w:r>
            <w:proofErr w:type="spellStart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дає визначення понять, формулює правило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осмислено</w:t>
            </w:r>
            <w:proofErr w:type="spellEnd"/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застосовує знання при виконанні завдань за зразком</w:t>
            </w:r>
          </w:p>
        </w:tc>
      </w:tr>
      <w:tr w:rsidR="00103EB7" w:rsidRPr="00E14FAF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 </w:t>
            </w:r>
          </w:p>
        </w:tc>
      </w:tr>
      <w:tr w:rsidR="00103EB7" w:rsidRPr="00E14FAF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103EB7" w:rsidRPr="00E14FAF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103EB7" w:rsidRPr="0005449C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103EB7" w:rsidRPr="00E14FAF" w:rsidTr="001B4C8E">
        <w:tc>
          <w:tcPr>
            <w:tcW w:w="1691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74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103EB7" w:rsidRPr="0005449C" w:rsidRDefault="00103EB7" w:rsidP="001B4C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:rsidR="00103EB7" w:rsidRPr="00103EB7" w:rsidRDefault="00103EB7" w:rsidP="00103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EB7" w:rsidRPr="0064683A" w:rsidRDefault="00103EB7" w:rsidP="00103EB7">
      <w:pPr>
        <w:pStyle w:val="ae"/>
        <w:numPr>
          <w:ilvl w:val="0"/>
          <w:numId w:val="7"/>
        </w:numPr>
        <w:tabs>
          <w:tab w:val="left" w:pos="312"/>
        </w:tabs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Лі</w:t>
      </w:r>
      <w:r>
        <w:rPr>
          <w:rFonts w:ascii="Times New Roman" w:hAnsi="Times New Roman" w:cs="Times New Roman"/>
          <w:sz w:val="24"/>
          <w:szCs w:val="24"/>
        </w:rPr>
        <w:t>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</w:p>
    <w:p w:rsidR="00103EB7" w:rsidRPr="0064683A" w:rsidRDefault="00103EB7" w:rsidP="0010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Нормативні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>:</w:t>
      </w:r>
    </w:p>
    <w:p w:rsidR="00103EB7" w:rsidRPr="0064683A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3612238"/>
      <w:r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16.01.2020 № 463-ІХ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3EB7" w:rsidRPr="0064683A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Державного стандарту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(постанова КМУ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30.09.2020 </w:t>
      </w: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№ 898). </w:t>
      </w:r>
    </w:p>
    <w:p w:rsidR="00103EB7" w:rsidRPr="0064683A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для 5-9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(наказ МОН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4683A">
        <w:rPr>
          <w:rFonts w:ascii="Times New Roman" w:hAnsi="Times New Roman" w:cs="Times New Roman"/>
          <w:sz w:val="24"/>
          <w:szCs w:val="24"/>
        </w:rPr>
        <w:t xml:space="preserve"> 19.02.2021 № 235). </w:t>
      </w:r>
    </w:p>
    <w:p w:rsidR="00103EB7" w:rsidRPr="0064683A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методичних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5-6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класів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до нового Державного стандарту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базової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683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6468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468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аказ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01.04.2022</w:t>
      </w:r>
      <w:r w:rsidRPr="0064683A">
        <w:rPr>
          <w:rFonts w:ascii="Times New Roman" w:hAnsi="Times New Roman" w:cs="Times New Roman"/>
          <w:sz w:val="24"/>
          <w:szCs w:val="24"/>
        </w:rPr>
        <w:t xml:space="preserve"> № 289). </w:t>
      </w:r>
    </w:p>
    <w:p w:rsidR="00103EB7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в 5-6 </w:t>
      </w:r>
      <w:proofErr w:type="spellStart"/>
      <w:r w:rsidRPr="005A68B9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5A68B9">
        <w:rPr>
          <w:rFonts w:ascii="Times New Roman" w:hAnsi="Times New Roman" w:cs="Times New Roman"/>
          <w:sz w:val="24"/>
          <w:szCs w:val="24"/>
        </w:rPr>
        <w:t xml:space="preserve"> НУШ у 20</w:t>
      </w:r>
      <w:r>
        <w:rPr>
          <w:rFonts w:ascii="Times New Roman" w:hAnsi="Times New Roman" w:cs="Times New Roman"/>
          <w:sz w:val="24"/>
          <w:szCs w:val="24"/>
        </w:rPr>
        <w:t xml:space="preserve">23-2024 н. р. (лист СОІППО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B9">
        <w:rPr>
          <w:rFonts w:ascii="Times New Roman" w:hAnsi="Times New Roman" w:cs="Times New Roman"/>
          <w:sz w:val="24"/>
          <w:szCs w:val="24"/>
        </w:rPr>
        <w:t>17.08.2023 № 375/11-07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A68B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103EB7" w:rsidRPr="00551AE6" w:rsidRDefault="00103EB7" w:rsidP="00103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>:</w:t>
      </w:r>
    </w:p>
    <w:p w:rsidR="00103EB7" w:rsidRPr="00551AE6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Відповідаємо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: усе про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модельні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розробників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 w:rsidRPr="00551AE6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 xml:space="preserve"> школа (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r w:rsidRPr="00551AE6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51A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AE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51AE6">
        <w:rPr>
          <w:rFonts w:ascii="Times New Roman" w:hAnsi="Times New Roman" w:cs="Times New Roman"/>
          <w:sz w:val="24"/>
          <w:szCs w:val="24"/>
        </w:rPr>
        <w:t>)</w:t>
      </w:r>
    </w:p>
    <w:p w:rsidR="00103EB7" w:rsidRPr="00EA70EE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Готуємося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року: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школа (</w:t>
      </w:r>
      <w:r w:rsidRPr="00EA70EE">
        <w:rPr>
          <w:rFonts w:ascii="Times New Roman" w:hAnsi="Times New Roman" w:cs="Times New Roman"/>
          <w:sz w:val="24"/>
          <w:szCs w:val="24"/>
          <w:lang w:val="en-US"/>
        </w:rPr>
        <w:t>nus</w:t>
      </w:r>
      <w:r w:rsidRPr="00EA70EE">
        <w:rPr>
          <w:rFonts w:ascii="Times New Roman" w:hAnsi="Times New Roman" w:cs="Times New Roman"/>
          <w:sz w:val="24"/>
          <w:szCs w:val="24"/>
        </w:rPr>
        <w:t>.</w:t>
      </w:r>
      <w:r w:rsidRPr="00EA70E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A70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>)</w:t>
      </w:r>
    </w:p>
    <w:p w:rsidR="00103EB7" w:rsidRPr="00B760E8" w:rsidRDefault="00103EB7" w:rsidP="00103EB7">
      <w:pPr>
        <w:pStyle w:val="ae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0E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цікавих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/Нова </w:t>
      </w:r>
      <w:proofErr w:type="spellStart"/>
      <w:r w:rsidRPr="00EA70EE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EA70EE">
        <w:rPr>
          <w:rFonts w:ascii="Times New Roman" w:hAnsi="Times New Roman" w:cs="Times New Roman"/>
          <w:sz w:val="24"/>
          <w:szCs w:val="24"/>
        </w:rPr>
        <w:t xml:space="preserve"> школа (nus.org.ua)</w:t>
      </w:r>
    </w:p>
    <w:p w:rsidR="00103EB7" w:rsidRPr="00103EB7" w:rsidRDefault="00103EB7" w:rsidP="00103EB7">
      <w:pPr>
        <w:spacing w:after="0"/>
        <w:jc w:val="both"/>
        <w:rPr>
          <w:sz w:val="24"/>
          <w:szCs w:val="24"/>
        </w:rPr>
      </w:pPr>
    </w:p>
    <w:p w:rsidR="00103EB7" w:rsidRDefault="00103EB7" w:rsidP="00A90F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3EB7" w:rsidRDefault="00103EB7" w:rsidP="00A90F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3EB7" w:rsidRDefault="00103EB7" w:rsidP="00A90F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3EB7" w:rsidRDefault="00103EB7" w:rsidP="00A90F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0F6F" w:rsidRDefault="00A90F6F" w:rsidP="00A90F6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90F6F" w:rsidRDefault="00A90F6F" w:rsidP="00A90F6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0F6F" w:rsidSect="006B17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671" w:rsidRDefault="00925671" w:rsidP="00A90F6F">
      <w:pPr>
        <w:spacing w:after="0" w:line="240" w:lineRule="auto"/>
      </w:pPr>
      <w:r>
        <w:separator/>
      </w:r>
    </w:p>
  </w:endnote>
  <w:endnote w:type="continuationSeparator" w:id="0">
    <w:p w:rsidR="00925671" w:rsidRDefault="00925671" w:rsidP="00A9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671" w:rsidRDefault="00925671" w:rsidP="00A90F6F">
      <w:pPr>
        <w:spacing w:after="0" w:line="240" w:lineRule="auto"/>
      </w:pPr>
      <w:r>
        <w:separator/>
      </w:r>
    </w:p>
  </w:footnote>
  <w:footnote w:type="continuationSeparator" w:id="0">
    <w:p w:rsidR="00925671" w:rsidRDefault="00925671" w:rsidP="00A9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3A478"/>
    <w:multiLevelType w:val="singleLevel"/>
    <w:tmpl w:val="1C2C4E20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2766274A"/>
    <w:multiLevelType w:val="hybridMultilevel"/>
    <w:tmpl w:val="4470D420"/>
    <w:lvl w:ilvl="0" w:tplc="78B2E9C8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B6D2C59"/>
    <w:multiLevelType w:val="hybridMultilevel"/>
    <w:tmpl w:val="F55E9A1A"/>
    <w:lvl w:ilvl="0" w:tplc="2E361ADE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071BBE"/>
    <w:multiLevelType w:val="hybridMultilevel"/>
    <w:tmpl w:val="F28EE93C"/>
    <w:lvl w:ilvl="0" w:tplc="2D10291C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208C"/>
    <w:multiLevelType w:val="hybridMultilevel"/>
    <w:tmpl w:val="8E9442F8"/>
    <w:lvl w:ilvl="0" w:tplc="2EC0D958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610708A0"/>
    <w:multiLevelType w:val="hybridMultilevel"/>
    <w:tmpl w:val="30626466"/>
    <w:lvl w:ilvl="0" w:tplc="73168180">
      <w:numFmt w:val="bullet"/>
      <w:lvlText w:val="•"/>
      <w:lvlJc w:val="left"/>
      <w:pPr>
        <w:ind w:left="720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0B"/>
    <w:rsid w:val="00062867"/>
    <w:rsid w:val="0006333E"/>
    <w:rsid w:val="0008271A"/>
    <w:rsid w:val="000A5AA1"/>
    <w:rsid w:val="000E323D"/>
    <w:rsid w:val="00103EB7"/>
    <w:rsid w:val="00120544"/>
    <w:rsid w:val="001E6F01"/>
    <w:rsid w:val="0026182F"/>
    <w:rsid w:val="003178CA"/>
    <w:rsid w:val="00396914"/>
    <w:rsid w:val="00461EF6"/>
    <w:rsid w:val="005C4100"/>
    <w:rsid w:val="006677BA"/>
    <w:rsid w:val="00675771"/>
    <w:rsid w:val="00685EEB"/>
    <w:rsid w:val="006A37E3"/>
    <w:rsid w:val="006B173A"/>
    <w:rsid w:val="006D1EB3"/>
    <w:rsid w:val="006D792A"/>
    <w:rsid w:val="007F6770"/>
    <w:rsid w:val="0088040B"/>
    <w:rsid w:val="00884494"/>
    <w:rsid w:val="00897F6A"/>
    <w:rsid w:val="009104C8"/>
    <w:rsid w:val="00925671"/>
    <w:rsid w:val="009269BC"/>
    <w:rsid w:val="0097490E"/>
    <w:rsid w:val="00A8348D"/>
    <w:rsid w:val="00A90F6F"/>
    <w:rsid w:val="00B860CA"/>
    <w:rsid w:val="00BE146F"/>
    <w:rsid w:val="00C117E9"/>
    <w:rsid w:val="00C539C8"/>
    <w:rsid w:val="00CD2370"/>
    <w:rsid w:val="00CD77D6"/>
    <w:rsid w:val="00D0480B"/>
    <w:rsid w:val="00D435FE"/>
    <w:rsid w:val="00D51DD8"/>
    <w:rsid w:val="00E14FAF"/>
    <w:rsid w:val="00EA25CF"/>
    <w:rsid w:val="00EF01AF"/>
    <w:rsid w:val="00EF72AF"/>
    <w:rsid w:val="00F131DE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2B7B"/>
  <w15:docId w15:val="{1941B9F5-6564-4E7A-AE32-AB382FF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04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D0480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 Spacing"/>
    <w:uiPriority w:val="1"/>
    <w:qFormat/>
    <w:rsid w:val="00D0480B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0480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59"/>
    <w:rsid w:val="00A90F6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90F6F"/>
  </w:style>
  <w:style w:type="paragraph" w:styleId="a9">
    <w:name w:val="footer"/>
    <w:basedOn w:val="a"/>
    <w:link w:val="aa"/>
    <w:uiPriority w:val="99"/>
    <w:unhideWhenUsed/>
    <w:rsid w:val="00A9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90F6F"/>
  </w:style>
  <w:style w:type="paragraph" w:styleId="ab">
    <w:name w:val="footnote text"/>
    <w:basedOn w:val="a"/>
    <w:link w:val="ac"/>
    <w:uiPriority w:val="99"/>
    <w:semiHidden/>
    <w:unhideWhenUsed/>
    <w:rsid w:val="00A90F6F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A90F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90F6F"/>
    <w:rPr>
      <w:vertAlign w:val="superscript"/>
    </w:rPr>
  </w:style>
  <w:style w:type="paragraph" w:styleId="ae">
    <w:name w:val="List Paragraph"/>
    <w:basedOn w:val="a"/>
    <w:uiPriority w:val="1"/>
    <w:qFormat/>
    <w:rsid w:val="00A90F6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90F6F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A90F6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03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1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1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etheus.org.ua/courses-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-e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71EC-1F0B-416F-8D79-BC02CAB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8</Pages>
  <Words>12939</Words>
  <Characters>7376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cp:lastPrinted>2023-10-04T13:20:00Z</cp:lastPrinted>
  <dcterms:created xsi:type="dcterms:W3CDTF">2023-08-26T18:46:00Z</dcterms:created>
  <dcterms:modified xsi:type="dcterms:W3CDTF">2023-10-04T13:20:00Z</dcterms:modified>
</cp:coreProperties>
</file>